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455611" w14:textId="77777777" w:rsidR="00120E88" w:rsidRPr="00E62E61" w:rsidRDefault="00120E88" w:rsidP="00120E8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КУПЛИ-</w:t>
      </w:r>
      <w:r w:rsidRPr="00E62E61">
        <w:rPr>
          <w:b/>
          <w:sz w:val="22"/>
          <w:szCs w:val="22"/>
        </w:rPr>
        <w:t xml:space="preserve">ПРОДАЖИ </w:t>
      </w:r>
    </w:p>
    <w:p w14:paraId="050392EF" w14:textId="5C98A386" w:rsidR="00120E88" w:rsidRPr="00DC254B" w:rsidRDefault="00120E88" w:rsidP="001C5CE9">
      <w:pPr>
        <w:spacing w:after="240"/>
        <w:jc w:val="center"/>
        <w:rPr>
          <w:b/>
          <w:sz w:val="22"/>
          <w:szCs w:val="22"/>
        </w:rPr>
      </w:pPr>
      <w:proofErr w:type="gramStart"/>
      <w:r w:rsidRPr="00E62E61">
        <w:rPr>
          <w:b/>
          <w:sz w:val="22"/>
          <w:szCs w:val="22"/>
        </w:rPr>
        <w:t>БЛОК-КОНТЕЙНЕРА</w:t>
      </w:r>
      <w:proofErr w:type="gramEnd"/>
      <w:r w:rsidRPr="00E62E61">
        <w:rPr>
          <w:b/>
          <w:sz w:val="22"/>
          <w:szCs w:val="22"/>
        </w:rPr>
        <w:t>/ОВ/МОДУЛЯ № 9447-С</w:t>
      </w:r>
      <w:r w:rsidR="000B0090">
        <w:rPr>
          <w:b/>
          <w:sz w:val="22"/>
          <w:szCs w:val="22"/>
        </w:rPr>
        <w:t xml:space="preserve"> (31-24-ЕП)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8"/>
        <w:gridCol w:w="5169"/>
      </w:tblGrid>
      <w:tr w:rsidR="001C5CE9" w14:paraId="139E3C5D" w14:textId="77777777" w:rsidTr="002E2FB3">
        <w:tc>
          <w:tcPr>
            <w:tcW w:w="5168" w:type="dxa"/>
          </w:tcPr>
          <w:p w14:paraId="1BF94801" w14:textId="77777777" w:rsidR="001C5CE9" w:rsidRDefault="001C5CE9" w:rsidP="002E2FB3">
            <w:pPr>
              <w:tabs>
                <w:tab w:val="left" w:pos="7655"/>
                <w:tab w:val="left" w:pos="9356"/>
              </w:tabs>
              <w:spacing w:after="360"/>
              <w:rPr>
                <w:sz w:val="22"/>
                <w:szCs w:val="22"/>
              </w:rPr>
            </w:pPr>
            <w:r w:rsidRPr="00DC254B">
              <w:rPr>
                <w:color w:val="000000"/>
                <w:sz w:val="22"/>
                <w:szCs w:val="22"/>
              </w:rPr>
              <w:t>г</w:t>
            </w:r>
            <w:r w:rsidRPr="00502294">
              <w:rPr>
                <w:color w:val="000000"/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Санкт-Петербург</w:t>
            </w:r>
          </w:p>
        </w:tc>
        <w:tc>
          <w:tcPr>
            <w:tcW w:w="5169" w:type="dxa"/>
          </w:tcPr>
          <w:p w14:paraId="454C1A6A" w14:textId="371A9D22" w:rsidR="001C5CE9" w:rsidRDefault="00A15303" w:rsidP="002E2FB3">
            <w:pPr>
              <w:tabs>
                <w:tab w:val="left" w:pos="7655"/>
                <w:tab w:val="left" w:pos="9356"/>
              </w:tabs>
              <w:spacing w:after="36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06.03.2024 г.</w:t>
            </w:r>
          </w:p>
        </w:tc>
        <w:bookmarkStart w:id="0" w:name="_GoBack"/>
        <w:bookmarkEnd w:id="0"/>
      </w:tr>
    </w:tbl>
    <w:p w14:paraId="20D0A010" w14:textId="2E7ED610" w:rsidR="00DF0AD4" w:rsidRPr="00E62E61" w:rsidRDefault="001C6F31" w:rsidP="00EF1493">
      <w:pPr>
        <w:ind w:firstLine="709"/>
        <w:jc w:val="both"/>
        <w:rPr>
          <w:sz w:val="22"/>
          <w:szCs w:val="22"/>
        </w:rPr>
      </w:pPr>
      <w:r w:rsidRPr="00DC254B">
        <w:rPr>
          <w:sz w:val="22"/>
          <w:szCs w:val="22"/>
        </w:rPr>
        <w:t xml:space="preserve">Общество с ограниченной ответственностью «Блок-Бокс», именуемое в дальнейшем </w:t>
      </w:r>
      <w:r w:rsidR="00A8255B" w:rsidRPr="00DC254B">
        <w:rPr>
          <w:sz w:val="22"/>
          <w:szCs w:val="22"/>
        </w:rPr>
        <w:t>«</w:t>
      </w:r>
      <w:r w:rsidRPr="00DC254B">
        <w:rPr>
          <w:sz w:val="22"/>
          <w:szCs w:val="22"/>
        </w:rPr>
        <w:t>Продавец</w:t>
      </w:r>
      <w:r w:rsidR="00A8255B" w:rsidRPr="00DC254B">
        <w:rPr>
          <w:sz w:val="22"/>
          <w:szCs w:val="22"/>
        </w:rPr>
        <w:t>»</w:t>
      </w:r>
      <w:r w:rsidRPr="00DC254B">
        <w:rPr>
          <w:sz w:val="22"/>
          <w:szCs w:val="22"/>
        </w:rPr>
        <w:t xml:space="preserve"> в лице Генерального директора </w:t>
      </w:r>
      <w:r w:rsidR="00120E88">
        <w:rPr>
          <w:sz w:val="22"/>
          <w:szCs w:val="22"/>
        </w:rPr>
        <w:t>Стрельченко Валерия Владимировича</w:t>
      </w:r>
      <w:r w:rsidR="00B35E37">
        <w:rPr>
          <w:sz w:val="22"/>
          <w:szCs w:val="22"/>
        </w:rPr>
        <w:t>, действующ</w:t>
      </w:r>
      <w:r w:rsidR="00120E88">
        <w:rPr>
          <w:sz w:val="22"/>
          <w:szCs w:val="22"/>
        </w:rPr>
        <w:t>его</w:t>
      </w:r>
      <w:r w:rsidRPr="00DC254B">
        <w:rPr>
          <w:sz w:val="22"/>
          <w:szCs w:val="22"/>
        </w:rPr>
        <w:t xml:space="preserve"> на основании Устава, с одной </w:t>
      </w:r>
      <w:r w:rsidRPr="00E62E61">
        <w:rPr>
          <w:sz w:val="22"/>
          <w:szCs w:val="22"/>
        </w:rPr>
        <w:t xml:space="preserve">стороны, </w:t>
      </w:r>
      <w:r w:rsidR="00E069CD" w:rsidRPr="00E62E61">
        <w:rPr>
          <w:sz w:val="22"/>
          <w:szCs w:val="22"/>
        </w:rPr>
        <w:t>и</w:t>
      </w:r>
      <w:r w:rsidRPr="00E62E61">
        <w:rPr>
          <w:sz w:val="22"/>
          <w:szCs w:val="22"/>
        </w:rPr>
        <w:t xml:space="preserve"> </w:t>
      </w:r>
    </w:p>
    <w:p w14:paraId="592EA6EC" w14:textId="0F52189C" w:rsidR="002F2F5E" w:rsidRDefault="00E62E61" w:rsidP="001C5CE9">
      <w:pPr>
        <w:spacing w:after="360"/>
        <w:ind w:firstLine="709"/>
        <w:jc w:val="both"/>
        <w:rPr>
          <w:sz w:val="22"/>
          <w:szCs w:val="22"/>
        </w:rPr>
      </w:pPr>
      <w:r w:rsidRPr="00E62E61">
        <w:rPr>
          <w:sz w:val="22"/>
          <w:szCs w:val="22"/>
        </w:rPr>
        <w:t>АКЦИОНЕРНОЕ ОБЩЕСТВО "ВЫБОРГТЕПЛОЭНЕРГО"</w:t>
      </w:r>
      <w:r w:rsidR="001C6F31" w:rsidRPr="00E62E61">
        <w:rPr>
          <w:sz w:val="22"/>
          <w:szCs w:val="22"/>
        </w:rPr>
        <w:t>,</w:t>
      </w:r>
      <w:r w:rsidR="00BB5E92" w:rsidRPr="00DC254B">
        <w:rPr>
          <w:sz w:val="22"/>
          <w:szCs w:val="22"/>
        </w:rPr>
        <w:t xml:space="preserve"> </w:t>
      </w:r>
      <w:r w:rsidR="001C6F31" w:rsidRPr="00DC254B">
        <w:rPr>
          <w:sz w:val="22"/>
          <w:szCs w:val="22"/>
        </w:rPr>
        <w:t xml:space="preserve">именуемое в дальнейшем </w:t>
      </w:r>
      <w:r w:rsidR="00A8255B" w:rsidRPr="00DC254B">
        <w:rPr>
          <w:sz w:val="22"/>
          <w:szCs w:val="22"/>
        </w:rPr>
        <w:t>«</w:t>
      </w:r>
      <w:r w:rsidR="001C6F31" w:rsidRPr="00DC254B">
        <w:rPr>
          <w:sz w:val="22"/>
          <w:szCs w:val="22"/>
        </w:rPr>
        <w:t>Покупатель</w:t>
      </w:r>
      <w:r w:rsidR="00A8255B" w:rsidRPr="00DC254B">
        <w:rPr>
          <w:sz w:val="22"/>
          <w:szCs w:val="22"/>
        </w:rPr>
        <w:t>»</w:t>
      </w:r>
      <w:r w:rsidR="001C6F31" w:rsidRPr="00DC254B">
        <w:rPr>
          <w:sz w:val="22"/>
          <w:szCs w:val="22"/>
        </w:rPr>
        <w:t xml:space="preserve">, в лице </w:t>
      </w:r>
      <w:r w:rsidR="001C6F31" w:rsidRPr="00CC6124">
        <w:rPr>
          <w:sz w:val="22"/>
          <w:szCs w:val="22"/>
        </w:rPr>
        <w:t>Генерального директора</w:t>
      </w:r>
      <w:r w:rsidR="00374D80" w:rsidRPr="00CC6124">
        <w:rPr>
          <w:sz w:val="22"/>
          <w:szCs w:val="22"/>
        </w:rPr>
        <w:t xml:space="preserve"> </w:t>
      </w:r>
      <w:r w:rsidRPr="00E62E61">
        <w:rPr>
          <w:sz w:val="22"/>
          <w:szCs w:val="22"/>
        </w:rPr>
        <w:t>Кривоноса Александра Васильевича</w:t>
      </w:r>
      <w:r w:rsidR="001C6F31" w:rsidRPr="00E62E61">
        <w:rPr>
          <w:sz w:val="22"/>
          <w:szCs w:val="22"/>
        </w:rPr>
        <w:t>,</w:t>
      </w:r>
      <w:r w:rsidR="001C6F31" w:rsidRPr="00DC254B">
        <w:rPr>
          <w:sz w:val="22"/>
          <w:szCs w:val="22"/>
        </w:rPr>
        <w:t xml:space="preserve"> действующего на основании </w:t>
      </w:r>
      <w:r w:rsidR="001C6F31" w:rsidRPr="00CC6124">
        <w:rPr>
          <w:sz w:val="22"/>
          <w:szCs w:val="22"/>
        </w:rPr>
        <w:t>Устава</w:t>
      </w:r>
      <w:r w:rsidR="001C6F31" w:rsidRPr="00DC254B">
        <w:rPr>
          <w:sz w:val="22"/>
          <w:szCs w:val="22"/>
        </w:rPr>
        <w:t xml:space="preserve">, </w:t>
      </w:r>
      <w:r w:rsidR="003B6952" w:rsidRPr="00DC254B">
        <w:rPr>
          <w:sz w:val="22"/>
          <w:szCs w:val="22"/>
        </w:rPr>
        <w:t xml:space="preserve">с другой стороны, </w:t>
      </w:r>
      <w:r w:rsidR="004D445C" w:rsidRPr="00DC254B">
        <w:rPr>
          <w:sz w:val="22"/>
          <w:szCs w:val="22"/>
        </w:rPr>
        <w:t>далее именуемы</w:t>
      </w:r>
      <w:r w:rsidR="00B35E37">
        <w:rPr>
          <w:sz w:val="22"/>
          <w:szCs w:val="22"/>
        </w:rPr>
        <w:t>е</w:t>
      </w:r>
      <w:r w:rsidR="004D445C" w:rsidRPr="00DC254B">
        <w:rPr>
          <w:sz w:val="22"/>
          <w:szCs w:val="22"/>
        </w:rPr>
        <w:t xml:space="preserve"> </w:t>
      </w:r>
      <w:r w:rsidR="00120E88">
        <w:rPr>
          <w:sz w:val="22"/>
          <w:szCs w:val="22"/>
        </w:rPr>
        <w:t>«</w:t>
      </w:r>
      <w:r w:rsidR="004D445C" w:rsidRPr="00DC254B">
        <w:rPr>
          <w:sz w:val="22"/>
          <w:szCs w:val="22"/>
        </w:rPr>
        <w:t>Стороны</w:t>
      </w:r>
      <w:r w:rsidR="00120E88">
        <w:rPr>
          <w:sz w:val="22"/>
          <w:szCs w:val="22"/>
        </w:rPr>
        <w:t>»</w:t>
      </w:r>
      <w:r w:rsidR="004D445C" w:rsidRPr="00DC254B">
        <w:rPr>
          <w:sz w:val="22"/>
          <w:szCs w:val="22"/>
        </w:rPr>
        <w:t>,</w:t>
      </w:r>
      <w:r w:rsidR="00120E88">
        <w:rPr>
          <w:sz w:val="22"/>
          <w:szCs w:val="22"/>
        </w:rPr>
        <w:t xml:space="preserve"> а по отдельности «Сторона»</w:t>
      </w:r>
      <w:r w:rsidR="004D445C" w:rsidRPr="00DC254B">
        <w:rPr>
          <w:sz w:val="22"/>
          <w:szCs w:val="22"/>
        </w:rPr>
        <w:t xml:space="preserve"> </w:t>
      </w:r>
      <w:r w:rsidR="003B6952" w:rsidRPr="00DC254B">
        <w:rPr>
          <w:sz w:val="22"/>
          <w:szCs w:val="22"/>
        </w:rPr>
        <w:t>заключили настоящий Договор о нижеследующем:</w:t>
      </w:r>
    </w:p>
    <w:p w14:paraId="6DC68CEA" w14:textId="6EEF8629" w:rsidR="00B35E37" w:rsidRPr="00EF1493" w:rsidRDefault="00B35E37" w:rsidP="00EF1493">
      <w:pPr>
        <w:pStyle w:val="ac"/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EF1493">
        <w:rPr>
          <w:b/>
          <w:sz w:val="22"/>
          <w:szCs w:val="22"/>
        </w:rPr>
        <w:t>Предмет Договора</w:t>
      </w:r>
    </w:p>
    <w:p w14:paraId="390875A9" w14:textId="77777777" w:rsidR="00EF1493" w:rsidRDefault="00EF1493" w:rsidP="00EF1493">
      <w:pPr>
        <w:pStyle w:val="ac"/>
        <w:numPr>
          <w:ilvl w:val="1"/>
          <w:numId w:val="33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AF0721">
        <w:rPr>
          <w:sz w:val="22"/>
          <w:szCs w:val="22"/>
        </w:rPr>
        <w:t xml:space="preserve">Продавец обязуется передать в собственность Покупателя </w:t>
      </w:r>
      <w:r>
        <w:rPr>
          <w:sz w:val="22"/>
          <w:szCs w:val="22"/>
        </w:rPr>
        <w:t>блок-контейнер/ы/модуль</w:t>
      </w:r>
      <w:r w:rsidRPr="00AF0721">
        <w:rPr>
          <w:sz w:val="22"/>
          <w:szCs w:val="22"/>
        </w:rPr>
        <w:t xml:space="preserve"> (Далее по тексту Договора – Товар) в количестве и ассортименте, указанном в Спецификации (Приложе</w:t>
      </w:r>
      <w:r>
        <w:rPr>
          <w:sz w:val="22"/>
          <w:szCs w:val="22"/>
        </w:rPr>
        <w:t>ние № 1 к Договору) (Д</w:t>
      </w:r>
      <w:r w:rsidRPr="00AF0721">
        <w:rPr>
          <w:sz w:val="22"/>
          <w:szCs w:val="22"/>
        </w:rPr>
        <w:t>алее – Спецификация), а Покупатель обязуется принять и оплатить Товар в порядке, установленном Договором.</w:t>
      </w:r>
    </w:p>
    <w:p w14:paraId="1496B9DA" w14:textId="77777777" w:rsidR="00EF1493" w:rsidRDefault="00EF1493" w:rsidP="001C5CE9">
      <w:pPr>
        <w:pStyle w:val="ac"/>
        <w:numPr>
          <w:ilvl w:val="1"/>
          <w:numId w:val="33"/>
        </w:numPr>
        <w:tabs>
          <w:tab w:val="left" w:pos="426"/>
        </w:tabs>
        <w:spacing w:after="360"/>
        <w:ind w:left="0" w:firstLine="0"/>
        <w:contextualSpacing w:val="0"/>
        <w:jc w:val="both"/>
        <w:rPr>
          <w:sz w:val="22"/>
          <w:szCs w:val="22"/>
        </w:rPr>
      </w:pPr>
      <w:r w:rsidRPr="00AF0721">
        <w:rPr>
          <w:sz w:val="22"/>
          <w:szCs w:val="22"/>
        </w:rPr>
        <w:t>Продавец гарантирует, что на момент передачи Товара Покупателю, Товар находится в собственности Продавца, не является предметом залога, не состоит под арестом, свободен от прав третьих лиц, ввезен на территорию Р</w:t>
      </w:r>
      <w:r>
        <w:rPr>
          <w:sz w:val="22"/>
          <w:szCs w:val="22"/>
        </w:rPr>
        <w:t xml:space="preserve">оссийской </w:t>
      </w:r>
      <w:r w:rsidRPr="00AF0721">
        <w:rPr>
          <w:sz w:val="22"/>
          <w:szCs w:val="22"/>
        </w:rPr>
        <w:t>Ф</w:t>
      </w:r>
      <w:r>
        <w:rPr>
          <w:sz w:val="22"/>
          <w:szCs w:val="22"/>
        </w:rPr>
        <w:t>едерации</w:t>
      </w:r>
      <w:r w:rsidRPr="00AF0721">
        <w:rPr>
          <w:sz w:val="22"/>
          <w:szCs w:val="22"/>
        </w:rPr>
        <w:t xml:space="preserve"> с соблюдением всех установленных законодательством норм и правил.</w:t>
      </w:r>
    </w:p>
    <w:p w14:paraId="76D7240B" w14:textId="77777777" w:rsidR="00EF1493" w:rsidRPr="00607406" w:rsidRDefault="00EF1493" w:rsidP="00EF1493">
      <w:pPr>
        <w:pStyle w:val="ac"/>
        <w:numPr>
          <w:ilvl w:val="0"/>
          <w:numId w:val="33"/>
        </w:numPr>
        <w:jc w:val="center"/>
        <w:rPr>
          <w:b/>
          <w:sz w:val="22"/>
          <w:szCs w:val="22"/>
        </w:rPr>
      </w:pPr>
      <w:r w:rsidRPr="00607406">
        <w:rPr>
          <w:b/>
          <w:sz w:val="22"/>
          <w:szCs w:val="22"/>
        </w:rPr>
        <w:t>Переход права собственности</w:t>
      </w:r>
    </w:p>
    <w:p w14:paraId="368EAF69" w14:textId="77777777" w:rsidR="00EF1493" w:rsidRPr="00BF122D" w:rsidRDefault="00EF1493" w:rsidP="00EF1493">
      <w:pPr>
        <w:pStyle w:val="ac"/>
        <w:numPr>
          <w:ilvl w:val="0"/>
          <w:numId w:val="34"/>
        </w:numPr>
        <w:tabs>
          <w:tab w:val="left" w:pos="426"/>
        </w:tabs>
        <w:jc w:val="both"/>
        <w:rPr>
          <w:vanish/>
          <w:sz w:val="22"/>
          <w:szCs w:val="22"/>
        </w:rPr>
      </w:pPr>
    </w:p>
    <w:p w14:paraId="1AEC1AE6" w14:textId="77777777" w:rsidR="00EF1493" w:rsidRPr="00BF122D" w:rsidRDefault="00EF1493" w:rsidP="00EF1493">
      <w:pPr>
        <w:pStyle w:val="ac"/>
        <w:numPr>
          <w:ilvl w:val="0"/>
          <w:numId w:val="34"/>
        </w:numPr>
        <w:tabs>
          <w:tab w:val="left" w:pos="426"/>
        </w:tabs>
        <w:jc w:val="both"/>
        <w:rPr>
          <w:vanish/>
          <w:sz w:val="22"/>
          <w:szCs w:val="22"/>
        </w:rPr>
      </w:pPr>
    </w:p>
    <w:p w14:paraId="6ED0B588" w14:textId="77777777" w:rsidR="00EF1493" w:rsidRDefault="00EF1493" w:rsidP="001C5CE9">
      <w:pPr>
        <w:pStyle w:val="ac"/>
        <w:numPr>
          <w:ilvl w:val="1"/>
          <w:numId w:val="34"/>
        </w:numPr>
        <w:tabs>
          <w:tab w:val="left" w:pos="0"/>
          <w:tab w:val="left" w:pos="426"/>
        </w:tabs>
        <w:spacing w:after="360"/>
        <w:ind w:left="0" w:firstLine="0"/>
        <w:contextualSpacing w:val="0"/>
        <w:jc w:val="both"/>
        <w:rPr>
          <w:sz w:val="22"/>
          <w:szCs w:val="22"/>
        </w:rPr>
      </w:pPr>
      <w:r w:rsidRPr="00607406">
        <w:rPr>
          <w:sz w:val="22"/>
          <w:szCs w:val="22"/>
        </w:rPr>
        <w:t>Право собственности на Товар, а также риск случайной гибели или повреждения Товара</w:t>
      </w:r>
      <w:r>
        <w:rPr>
          <w:sz w:val="22"/>
          <w:szCs w:val="22"/>
        </w:rPr>
        <w:t xml:space="preserve">/части Товара </w:t>
      </w:r>
      <w:r w:rsidRPr="00607406">
        <w:rPr>
          <w:sz w:val="22"/>
          <w:szCs w:val="22"/>
        </w:rPr>
        <w:t>переходит от Продавца к Покупателю с момента</w:t>
      </w:r>
      <w:r>
        <w:rPr>
          <w:sz w:val="22"/>
          <w:szCs w:val="22"/>
        </w:rPr>
        <w:t xml:space="preserve"> подписания акта </w:t>
      </w:r>
      <w:proofErr w:type="gramStart"/>
      <w:r>
        <w:rPr>
          <w:sz w:val="22"/>
          <w:szCs w:val="22"/>
        </w:rPr>
        <w:t>прием-передачи</w:t>
      </w:r>
      <w:proofErr w:type="gramEnd"/>
      <w:r>
        <w:rPr>
          <w:sz w:val="22"/>
          <w:szCs w:val="22"/>
        </w:rPr>
        <w:t xml:space="preserve">/Универсального передаточного акта. </w:t>
      </w:r>
    </w:p>
    <w:p w14:paraId="3595692B" w14:textId="353515B7" w:rsidR="00B35E37" w:rsidRPr="00B35E37" w:rsidRDefault="00EF1493" w:rsidP="00EF1493">
      <w:pPr>
        <w:pStyle w:val="ac"/>
        <w:numPr>
          <w:ilvl w:val="0"/>
          <w:numId w:val="33"/>
        </w:num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Права и обязанности С</w:t>
      </w:r>
      <w:r w:rsidR="00B35E37" w:rsidRPr="00B35E37">
        <w:rPr>
          <w:b/>
          <w:sz w:val="22"/>
          <w:szCs w:val="22"/>
        </w:rPr>
        <w:t>торон</w:t>
      </w:r>
    </w:p>
    <w:p w14:paraId="634DE771" w14:textId="77777777" w:rsidR="00EF1493" w:rsidRPr="00D05034" w:rsidRDefault="00EF1493" w:rsidP="00EF1493">
      <w:pPr>
        <w:pStyle w:val="ac"/>
        <w:numPr>
          <w:ilvl w:val="1"/>
          <w:numId w:val="33"/>
        </w:numPr>
        <w:tabs>
          <w:tab w:val="left" w:pos="0"/>
          <w:tab w:val="left" w:pos="426"/>
        </w:tabs>
        <w:jc w:val="both"/>
        <w:rPr>
          <w:b/>
          <w:sz w:val="22"/>
          <w:szCs w:val="22"/>
        </w:rPr>
      </w:pPr>
      <w:r w:rsidRPr="00D05034">
        <w:rPr>
          <w:b/>
          <w:sz w:val="22"/>
          <w:szCs w:val="22"/>
        </w:rPr>
        <w:t>Продавец обязан:</w:t>
      </w:r>
    </w:p>
    <w:p w14:paraId="3EB4BDB5" w14:textId="77777777" w:rsidR="00EF1493" w:rsidRDefault="00EF1493" w:rsidP="00EF1493">
      <w:pPr>
        <w:pStyle w:val="ac"/>
        <w:numPr>
          <w:ilvl w:val="2"/>
          <w:numId w:val="33"/>
        </w:numPr>
        <w:tabs>
          <w:tab w:val="left" w:pos="426"/>
          <w:tab w:val="left" w:pos="851"/>
          <w:tab w:val="left" w:pos="993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Передать Товар</w:t>
      </w:r>
      <w:r w:rsidRPr="00BF122D">
        <w:rPr>
          <w:sz w:val="22"/>
          <w:szCs w:val="22"/>
        </w:rPr>
        <w:t xml:space="preserve"> Покупателю надлежащего качества в порядке и сроки, установленные Договором.</w:t>
      </w:r>
    </w:p>
    <w:p w14:paraId="36DE928F" w14:textId="77777777" w:rsidR="00EF1493" w:rsidRPr="00BF122D" w:rsidRDefault="00EF1493" w:rsidP="00EF1493">
      <w:pPr>
        <w:pStyle w:val="ac"/>
        <w:numPr>
          <w:ilvl w:val="2"/>
          <w:numId w:val="33"/>
        </w:numPr>
        <w:tabs>
          <w:tab w:val="left" w:pos="426"/>
          <w:tab w:val="left" w:pos="851"/>
          <w:tab w:val="left" w:pos="993"/>
        </w:tabs>
        <w:jc w:val="both"/>
        <w:rPr>
          <w:sz w:val="22"/>
          <w:szCs w:val="22"/>
        </w:rPr>
      </w:pPr>
      <w:r w:rsidRPr="00BF122D">
        <w:rPr>
          <w:sz w:val="22"/>
          <w:szCs w:val="22"/>
        </w:rPr>
        <w:t xml:space="preserve">Уведомить Покупателя о дате и времени доставки/возможности самовывоза Товара. </w:t>
      </w:r>
    </w:p>
    <w:p w14:paraId="13A94E92" w14:textId="77777777" w:rsidR="00EF1493" w:rsidRPr="00D05034" w:rsidRDefault="00EF1493" w:rsidP="00EF1493">
      <w:pPr>
        <w:pStyle w:val="ac"/>
        <w:numPr>
          <w:ilvl w:val="1"/>
          <w:numId w:val="33"/>
        </w:numPr>
        <w:tabs>
          <w:tab w:val="left" w:pos="0"/>
          <w:tab w:val="left" w:pos="426"/>
        </w:tabs>
        <w:jc w:val="both"/>
        <w:rPr>
          <w:b/>
          <w:sz w:val="22"/>
          <w:szCs w:val="22"/>
        </w:rPr>
      </w:pPr>
      <w:r w:rsidRPr="00D05034">
        <w:rPr>
          <w:b/>
          <w:sz w:val="22"/>
          <w:szCs w:val="22"/>
        </w:rPr>
        <w:t>Продавец вправе:</w:t>
      </w:r>
    </w:p>
    <w:p w14:paraId="6137E99D" w14:textId="77777777" w:rsidR="00EF1493" w:rsidRPr="00BF122D" w:rsidRDefault="00EF1493" w:rsidP="00EF1493">
      <w:pPr>
        <w:pStyle w:val="ac"/>
        <w:numPr>
          <w:ilvl w:val="2"/>
          <w:numId w:val="33"/>
        </w:numPr>
        <w:tabs>
          <w:tab w:val="left" w:pos="567"/>
        </w:tabs>
        <w:ind w:left="0" w:firstLine="0"/>
        <w:jc w:val="both"/>
        <w:rPr>
          <w:sz w:val="22"/>
          <w:szCs w:val="22"/>
        </w:rPr>
      </w:pPr>
      <w:r w:rsidRPr="00BF122D">
        <w:rPr>
          <w:sz w:val="22"/>
          <w:szCs w:val="22"/>
        </w:rPr>
        <w:t>В случае изменения адреса доставки</w:t>
      </w:r>
      <w:r>
        <w:rPr>
          <w:sz w:val="22"/>
          <w:szCs w:val="22"/>
        </w:rPr>
        <w:t xml:space="preserve"> Покупателем</w:t>
      </w:r>
      <w:r w:rsidRPr="00BF122D">
        <w:rPr>
          <w:sz w:val="22"/>
          <w:szCs w:val="22"/>
        </w:rPr>
        <w:t>, изменить стоимость доставки, уведомив об этом Покупателя.</w:t>
      </w:r>
    </w:p>
    <w:p w14:paraId="390A1D2D" w14:textId="77777777" w:rsidR="00EF1493" w:rsidRPr="00D05034" w:rsidRDefault="00EF1493" w:rsidP="00EF1493">
      <w:pPr>
        <w:pStyle w:val="ac"/>
        <w:numPr>
          <w:ilvl w:val="1"/>
          <w:numId w:val="33"/>
        </w:numPr>
        <w:tabs>
          <w:tab w:val="left" w:pos="0"/>
          <w:tab w:val="left" w:pos="426"/>
        </w:tabs>
        <w:jc w:val="both"/>
        <w:rPr>
          <w:b/>
          <w:sz w:val="22"/>
          <w:szCs w:val="22"/>
        </w:rPr>
      </w:pPr>
      <w:r w:rsidRPr="00D05034">
        <w:rPr>
          <w:b/>
          <w:sz w:val="22"/>
          <w:szCs w:val="22"/>
        </w:rPr>
        <w:t>Покупатель обязан:</w:t>
      </w:r>
    </w:p>
    <w:p w14:paraId="540E2BD3" w14:textId="77777777" w:rsidR="00EF1493" w:rsidRDefault="00EF1493" w:rsidP="00EF1493">
      <w:pPr>
        <w:pStyle w:val="ac"/>
        <w:numPr>
          <w:ilvl w:val="2"/>
          <w:numId w:val="33"/>
        </w:numPr>
        <w:tabs>
          <w:tab w:val="left" w:pos="567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Полностью оплатить</w:t>
      </w:r>
      <w:r w:rsidRPr="00D05034">
        <w:rPr>
          <w:sz w:val="22"/>
          <w:szCs w:val="22"/>
        </w:rPr>
        <w:t xml:space="preserve"> и принять Товар до момента </w:t>
      </w:r>
      <w:r>
        <w:rPr>
          <w:sz w:val="22"/>
          <w:szCs w:val="22"/>
        </w:rPr>
        <w:t xml:space="preserve">начала </w:t>
      </w:r>
      <w:r w:rsidRPr="00D05034">
        <w:rPr>
          <w:sz w:val="22"/>
          <w:szCs w:val="22"/>
        </w:rPr>
        <w:t>эксплуатации Товара, в соответствии с условиями, предусмотренными Договором.</w:t>
      </w:r>
    </w:p>
    <w:p w14:paraId="3EB42DBF" w14:textId="77777777" w:rsidR="00EF1493" w:rsidRPr="00DA1AD1" w:rsidRDefault="00EF1493" w:rsidP="00EF1493">
      <w:pPr>
        <w:pStyle w:val="ac"/>
        <w:numPr>
          <w:ilvl w:val="2"/>
          <w:numId w:val="33"/>
        </w:numPr>
        <w:tabs>
          <w:tab w:val="left" w:pos="567"/>
        </w:tabs>
        <w:ind w:left="0" w:firstLine="0"/>
        <w:jc w:val="both"/>
        <w:rPr>
          <w:sz w:val="22"/>
          <w:szCs w:val="22"/>
        </w:rPr>
      </w:pPr>
      <w:r w:rsidRPr="00D05034">
        <w:rPr>
          <w:sz w:val="22"/>
          <w:szCs w:val="22"/>
        </w:rPr>
        <w:t>Предоставлять достоверную инфор</w:t>
      </w:r>
      <w:r>
        <w:rPr>
          <w:sz w:val="22"/>
          <w:szCs w:val="22"/>
        </w:rPr>
        <w:t>мацию для исполнения Договора (А</w:t>
      </w:r>
      <w:r w:rsidRPr="00D05034">
        <w:rPr>
          <w:sz w:val="22"/>
          <w:szCs w:val="22"/>
        </w:rPr>
        <w:t>ктуальные реквизиты, состояние подъездных путей, наличие</w:t>
      </w:r>
      <w:r>
        <w:rPr>
          <w:sz w:val="22"/>
          <w:szCs w:val="22"/>
        </w:rPr>
        <w:t xml:space="preserve"> возможности для </w:t>
      </w:r>
      <w:r w:rsidRPr="00D05034">
        <w:rPr>
          <w:sz w:val="22"/>
          <w:szCs w:val="22"/>
        </w:rPr>
        <w:t xml:space="preserve">не стандартной выгрузки/забора </w:t>
      </w:r>
      <w:r>
        <w:rPr>
          <w:sz w:val="22"/>
          <w:szCs w:val="22"/>
        </w:rPr>
        <w:t xml:space="preserve">Товара </w:t>
      </w:r>
      <w:r w:rsidRPr="00D05034">
        <w:rPr>
          <w:sz w:val="22"/>
          <w:szCs w:val="22"/>
        </w:rPr>
        <w:t xml:space="preserve">и т.д.). </w:t>
      </w:r>
    </w:p>
    <w:p w14:paraId="214BC80A" w14:textId="77777777" w:rsidR="00EF1493" w:rsidRDefault="00EF1493" w:rsidP="00EF1493">
      <w:pPr>
        <w:pStyle w:val="ac"/>
        <w:numPr>
          <w:ilvl w:val="2"/>
          <w:numId w:val="33"/>
        </w:numPr>
        <w:tabs>
          <w:tab w:val="left" w:pos="567"/>
        </w:tabs>
        <w:ind w:left="0" w:firstLine="0"/>
        <w:jc w:val="both"/>
        <w:rPr>
          <w:sz w:val="22"/>
          <w:szCs w:val="22"/>
        </w:rPr>
      </w:pPr>
      <w:r w:rsidRPr="00DA1AD1">
        <w:rPr>
          <w:sz w:val="22"/>
          <w:szCs w:val="22"/>
        </w:rPr>
        <w:t xml:space="preserve">В случае доставки Товара Продавцом, обеспечить последнему беспрепятственный ввоз </w:t>
      </w:r>
      <w:r>
        <w:rPr>
          <w:sz w:val="22"/>
          <w:szCs w:val="22"/>
        </w:rPr>
        <w:t>Товара</w:t>
      </w:r>
      <w:r w:rsidRPr="00DA1AD1">
        <w:rPr>
          <w:sz w:val="22"/>
          <w:szCs w:val="22"/>
        </w:rPr>
        <w:t xml:space="preserve"> на территорию </w:t>
      </w:r>
      <w:r>
        <w:rPr>
          <w:sz w:val="22"/>
          <w:szCs w:val="22"/>
        </w:rPr>
        <w:t>Покупателя</w:t>
      </w:r>
      <w:r w:rsidRPr="00DA1AD1">
        <w:rPr>
          <w:sz w:val="22"/>
          <w:szCs w:val="22"/>
        </w:rPr>
        <w:t xml:space="preserve">, а именно: заказать пропуск для </w:t>
      </w:r>
      <w:r>
        <w:rPr>
          <w:sz w:val="22"/>
          <w:szCs w:val="22"/>
        </w:rPr>
        <w:t>Продавца</w:t>
      </w:r>
      <w:r w:rsidRPr="00DA1AD1">
        <w:rPr>
          <w:sz w:val="22"/>
          <w:szCs w:val="22"/>
        </w:rPr>
        <w:t xml:space="preserve"> (При необходимости), расчистить территорию от мусора/снега/льда. Обеспечить </w:t>
      </w:r>
      <w:r>
        <w:rPr>
          <w:sz w:val="22"/>
          <w:szCs w:val="22"/>
        </w:rPr>
        <w:t>Продавцу</w:t>
      </w:r>
      <w:r w:rsidRPr="00DA1AD1">
        <w:rPr>
          <w:sz w:val="22"/>
          <w:szCs w:val="22"/>
        </w:rPr>
        <w:t xml:space="preserve"> качественное дорожное покрытие для проезда грузовой техники весом 16 (Шестнадцать) тонн. </w:t>
      </w:r>
    </w:p>
    <w:p w14:paraId="7345DE54" w14:textId="77777777" w:rsidR="00EF1493" w:rsidRPr="00430825" w:rsidRDefault="00EF1493" w:rsidP="00EF1493">
      <w:pPr>
        <w:pStyle w:val="ac"/>
        <w:numPr>
          <w:ilvl w:val="2"/>
          <w:numId w:val="33"/>
        </w:numPr>
        <w:tabs>
          <w:tab w:val="left" w:pos="567"/>
        </w:tabs>
        <w:ind w:left="0" w:firstLine="0"/>
        <w:jc w:val="both"/>
        <w:rPr>
          <w:sz w:val="22"/>
          <w:szCs w:val="22"/>
        </w:rPr>
      </w:pPr>
      <w:r w:rsidRPr="00DA1AD1">
        <w:rPr>
          <w:sz w:val="22"/>
          <w:szCs w:val="22"/>
        </w:rPr>
        <w:t xml:space="preserve">Обеспечить </w:t>
      </w:r>
      <w:r>
        <w:rPr>
          <w:sz w:val="22"/>
          <w:szCs w:val="22"/>
        </w:rPr>
        <w:t>Покупателю</w:t>
      </w:r>
      <w:r w:rsidRPr="00DA1AD1">
        <w:rPr>
          <w:sz w:val="22"/>
          <w:szCs w:val="22"/>
        </w:rPr>
        <w:t xml:space="preserve"> расстояние от центра автотранспортного средства до места выгрузки/загрузки </w:t>
      </w:r>
      <w:r>
        <w:rPr>
          <w:sz w:val="22"/>
          <w:szCs w:val="22"/>
        </w:rPr>
        <w:t>Товара</w:t>
      </w:r>
      <w:r w:rsidRPr="00DA1AD1">
        <w:rPr>
          <w:sz w:val="22"/>
          <w:szCs w:val="22"/>
        </w:rPr>
        <w:t xml:space="preserve"> не менее 4 (Четырех) метров. </w:t>
      </w:r>
    </w:p>
    <w:p w14:paraId="5A6F2D48" w14:textId="77777777" w:rsidR="00EF1493" w:rsidRPr="00147F8E" w:rsidRDefault="00EF1493" w:rsidP="00EF1493">
      <w:pPr>
        <w:pStyle w:val="ac"/>
        <w:numPr>
          <w:ilvl w:val="2"/>
          <w:numId w:val="33"/>
        </w:numPr>
        <w:tabs>
          <w:tab w:val="left" w:pos="567"/>
        </w:tabs>
        <w:ind w:left="0" w:firstLine="0"/>
        <w:jc w:val="both"/>
        <w:rPr>
          <w:sz w:val="22"/>
          <w:szCs w:val="22"/>
        </w:rPr>
      </w:pPr>
      <w:r w:rsidRPr="00DA1AD1">
        <w:rPr>
          <w:sz w:val="22"/>
          <w:szCs w:val="22"/>
        </w:rPr>
        <w:t xml:space="preserve">При оказании услуг монтажа Товара Продавцом, обеспечить последнего точкой доступа подключения к электричеству не более чем 20 м. от места проведения таких работ. На усмотрение Продавца монтаж Товара может быть осуществлен либо собственными силами, либо подрядной организацией по выбору Продавца. По согласованию с Продавцом монтаж Товара может быть произведен подрядной организацией по выбору Покупателя, при этом Покупатель несет полную ответственность за обеспечение сотрудников, проводящих </w:t>
      </w:r>
      <w:r w:rsidRPr="00147F8E">
        <w:rPr>
          <w:sz w:val="22"/>
          <w:szCs w:val="22"/>
        </w:rPr>
        <w:t>монтажные работы всей необходимой документацией для проведения таких работ.</w:t>
      </w:r>
    </w:p>
    <w:p w14:paraId="76290B3B" w14:textId="77777777" w:rsidR="00EF1493" w:rsidRPr="00147F8E" w:rsidRDefault="00EF1493" w:rsidP="00EF1493">
      <w:pPr>
        <w:pStyle w:val="ac"/>
        <w:numPr>
          <w:ilvl w:val="2"/>
          <w:numId w:val="33"/>
        </w:numPr>
        <w:tabs>
          <w:tab w:val="left" w:pos="567"/>
        </w:tabs>
        <w:ind w:left="0" w:firstLine="0"/>
        <w:jc w:val="both"/>
        <w:rPr>
          <w:sz w:val="22"/>
          <w:szCs w:val="22"/>
        </w:rPr>
      </w:pPr>
      <w:r w:rsidRPr="00147F8E">
        <w:rPr>
          <w:sz w:val="22"/>
          <w:szCs w:val="22"/>
        </w:rPr>
        <w:t xml:space="preserve">Заблаговременно письменно уведомить Продавца о невозможности принятия Товар в согласованный день. </w:t>
      </w:r>
    </w:p>
    <w:p w14:paraId="1FA0BBBD" w14:textId="77777777" w:rsidR="00EF1493" w:rsidRPr="00147F8E" w:rsidRDefault="00EF1493" w:rsidP="00EF1493">
      <w:pPr>
        <w:pStyle w:val="ac"/>
        <w:numPr>
          <w:ilvl w:val="2"/>
          <w:numId w:val="33"/>
        </w:numPr>
        <w:tabs>
          <w:tab w:val="left" w:pos="567"/>
        </w:tabs>
        <w:ind w:left="0" w:firstLine="0"/>
        <w:jc w:val="both"/>
        <w:rPr>
          <w:sz w:val="22"/>
          <w:szCs w:val="22"/>
        </w:rPr>
      </w:pPr>
      <w:r w:rsidRPr="00147F8E">
        <w:rPr>
          <w:sz w:val="22"/>
          <w:szCs w:val="22"/>
        </w:rPr>
        <w:t>Уведомить Продавца об уполномоченном представителе Покупателя для передачи Товара по согласованному адресу (Указать Ф.И.О. и/или наименование организации, документ, подтверждающий полномочия).</w:t>
      </w:r>
    </w:p>
    <w:p w14:paraId="744F0B50" w14:textId="77777777" w:rsidR="00EF1493" w:rsidRDefault="00EF1493" w:rsidP="00EF1493">
      <w:pPr>
        <w:pStyle w:val="ac"/>
        <w:numPr>
          <w:ilvl w:val="2"/>
          <w:numId w:val="33"/>
        </w:numPr>
        <w:tabs>
          <w:tab w:val="left" w:pos="567"/>
        </w:tabs>
        <w:ind w:left="0" w:firstLine="0"/>
        <w:jc w:val="both"/>
        <w:rPr>
          <w:sz w:val="22"/>
          <w:szCs w:val="22"/>
        </w:rPr>
      </w:pPr>
      <w:r w:rsidRPr="00147F8E">
        <w:rPr>
          <w:sz w:val="22"/>
          <w:szCs w:val="22"/>
        </w:rPr>
        <w:t>Осмотреть</w:t>
      </w:r>
      <w:r w:rsidRPr="00607406">
        <w:rPr>
          <w:sz w:val="22"/>
          <w:szCs w:val="22"/>
        </w:rPr>
        <w:t xml:space="preserve"> Товар при приемке.</w:t>
      </w:r>
    </w:p>
    <w:p w14:paraId="1771EB1C" w14:textId="77777777" w:rsidR="00EF1493" w:rsidRDefault="00EF1493" w:rsidP="00EF1493">
      <w:pPr>
        <w:pStyle w:val="ac"/>
        <w:numPr>
          <w:ilvl w:val="2"/>
          <w:numId w:val="33"/>
        </w:numPr>
        <w:tabs>
          <w:tab w:val="left" w:pos="567"/>
          <w:tab w:val="left" w:pos="851"/>
          <w:tab w:val="left" w:pos="993"/>
        </w:tabs>
        <w:jc w:val="both"/>
        <w:rPr>
          <w:sz w:val="22"/>
          <w:szCs w:val="22"/>
        </w:rPr>
      </w:pPr>
      <w:r w:rsidRPr="00D05034">
        <w:rPr>
          <w:sz w:val="22"/>
          <w:szCs w:val="22"/>
        </w:rPr>
        <w:lastRenderedPageBreak/>
        <w:t>Подписать документы</w:t>
      </w:r>
      <w:r>
        <w:rPr>
          <w:sz w:val="22"/>
          <w:szCs w:val="22"/>
        </w:rPr>
        <w:t xml:space="preserve"> (Акт приема-передачи) о приемке Товара</w:t>
      </w:r>
      <w:r w:rsidRPr="00D05034">
        <w:rPr>
          <w:sz w:val="22"/>
          <w:szCs w:val="22"/>
        </w:rPr>
        <w:t>.</w:t>
      </w:r>
    </w:p>
    <w:p w14:paraId="08554C25" w14:textId="77777777" w:rsidR="00EF1493" w:rsidRPr="00E92C75" w:rsidRDefault="00EF1493" w:rsidP="00EF1493">
      <w:pPr>
        <w:pStyle w:val="ac"/>
        <w:numPr>
          <w:ilvl w:val="2"/>
          <w:numId w:val="33"/>
        </w:numPr>
        <w:tabs>
          <w:tab w:val="left" w:pos="567"/>
        </w:tabs>
        <w:ind w:left="0" w:firstLine="0"/>
        <w:jc w:val="both"/>
        <w:rPr>
          <w:sz w:val="22"/>
          <w:szCs w:val="22"/>
        </w:rPr>
      </w:pPr>
      <w:r w:rsidRPr="00D05034">
        <w:rPr>
          <w:sz w:val="22"/>
          <w:szCs w:val="22"/>
        </w:rPr>
        <w:t>Провести проверку дверей и окон при п</w:t>
      </w:r>
      <w:r>
        <w:rPr>
          <w:sz w:val="22"/>
          <w:szCs w:val="22"/>
        </w:rPr>
        <w:t>риемке Товара. По истечении 7 (С</w:t>
      </w:r>
      <w:r w:rsidRPr="00D05034">
        <w:rPr>
          <w:sz w:val="22"/>
          <w:szCs w:val="22"/>
        </w:rPr>
        <w:t>еми) календарных дней произвести повторную проверку регулиров</w:t>
      </w:r>
      <w:r>
        <w:rPr>
          <w:sz w:val="22"/>
          <w:szCs w:val="22"/>
        </w:rPr>
        <w:t xml:space="preserve">ки дверей и окон. </w:t>
      </w:r>
    </w:p>
    <w:p w14:paraId="4B56D90B" w14:textId="77777777" w:rsidR="00EF1493" w:rsidRDefault="00EF1493" w:rsidP="00EF1493">
      <w:pPr>
        <w:pStyle w:val="ac"/>
        <w:numPr>
          <w:ilvl w:val="1"/>
          <w:numId w:val="33"/>
        </w:numPr>
        <w:tabs>
          <w:tab w:val="left" w:pos="0"/>
          <w:tab w:val="left" w:pos="426"/>
        </w:tabs>
        <w:jc w:val="both"/>
        <w:rPr>
          <w:b/>
          <w:sz w:val="22"/>
          <w:szCs w:val="22"/>
        </w:rPr>
      </w:pPr>
      <w:r w:rsidRPr="00E92C75">
        <w:rPr>
          <w:b/>
          <w:sz w:val="22"/>
          <w:szCs w:val="22"/>
        </w:rPr>
        <w:t>Покупатель вправе</w:t>
      </w:r>
      <w:r>
        <w:rPr>
          <w:b/>
          <w:sz w:val="22"/>
          <w:szCs w:val="22"/>
        </w:rPr>
        <w:t>:</w:t>
      </w:r>
    </w:p>
    <w:p w14:paraId="5DD15E46" w14:textId="1C4615A7" w:rsidR="00EF1493" w:rsidRPr="00EF1493" w:rsidRDefault="00EF1493" w:rsidP="001C5CE9">
      <w:pPr>
        <w:pStyle w:val="ac"/>
        <w:numPr>
          <w:ilvl w:val="2"/>
          <w:numId w:val="33"/>
        </w:numPr>
        <w:tabs>
          <w:tab w:val="left" w:pos="0"/>
          <w:tab w:val="left" w:pos="567"/>
        </w:tabs>
        <w:spacing w:after="360"/>
        <w:ind w:left="0" w:firstLine="0"/>
        <w:contextualSpacing w:val="0"/>
        <w:jc w:val="both"/>
        <w:rPr>
          <w:b/>
          <w:sz w:val="22"/>
          <w:szCs w:val="22"/>
        </w:rPr>
      </w:pPr>
      <w:r w:rsidRPr="00E92C75">
        <w:rPr>
          <w:sz w:val="22"/>
          <w:szCs w:val="22"/>
        </w:rPr>
        <w:t xml:space="preserve">Изменить адрес доставки, при этом </w:t>
      </w:r>
      <w:r>
        <w:rPr>
          <w:sz w:val="22"/>
          <w:szCs w:val="22"/>
        </w:rPr>
        <w:t xml:space="preserve">заблаговременно уведомить </w:t>
      </w:r>
      <w:r w:rsidRPr="00E92C75">
        <w:rPr>
          <w:sz w:val="22"/>
          <w:szCs w:val="22"/>
        </w:rPr>
        <w:t xml:space="preserve">Продавца до даты, на которую назначена доставка по согласованному </w:t>
      </w:r>
      <w:r>
        <w:rPr>
          <w:sz w:val="22"/>
          <w:szCs w:val="22"/>
        </w:rPr>
        <w:t xml:space="preserve">Сторонами </w:t>
      </w:r>
      <w:r w:rsidRPr="00E92C75">
        <w:rPr>
          <w:sz w:val="22"/>
          <w:szCs w:val="22"/>
        </w:rPr>
        <w:t>адресу.</w:t>
      </w:r>
    </w:p>
    <w:p w14:paraId="5C6C25EC" w14:textId="60BC1241" w:rsidR="00B35E37" w:rsidRPr="00B35E37" w:rsidRDefault="00B35E37" w:rsidP="00EF1493">
      <w:pPr>
        <w:pStyle w:val="ac"/>
        <w:numPr>
          <w:ilvl w:val="0"/>
          <w:numId w:val="33"/>
        </w:numPr>
        <w:jc w:val="center"/>
        <w:rPr>
          <w:b/>
          <w:sz w:val="22"/>
          <w:szCs w:val="22"/>
        </w:rPr>
      </w:pPr>
      <w:r w:rsidRPr="00B35E37">
        <w:rPr>
          <w:b/>
          <w:sz w:val="22"/>
          <w:szCs w:val="22"/>
        </w:rPr>
        <w:t xml:space="preserve">Порядок передачи и принятия Товара </w:t>
      </w:r>
    </w:p>
    <w:p w14:paraId="38D9AA35" w14:textId="49782A99" w:rsidR="00EF1493" w:rsidRPr="00477752" w:rsidRDefault="00EF1493" w:rsidP="00477752">
      <w:pPr>
        <w:pStyle w:val="ac"/>
        <w:numPr>
          <w:ilvl w:val="1"/>
          <w:numId w:val="33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477752">
        <w:rPr>
          <w:sz w:val="22"/>
          <w:szCs w:val="22"/>
        </w:rPr>
        <w:t xml:space="preserve">Изготовление Товара составляет до </w:t>
      </w:r>
      <w:r w:rsidR="006E33A6" w:rsidRPr="00477752">
        <w:rPr>
          <w:sz w:val="22"/>
          <w:szCs w:val="22"/>
        </w:rPr>
        <w:t>10 (десяти)</w:t>
      </w:r>
      <w:r w:rsidRPr="00477752">
        <w:rPr>
          <w:sz w:val="22"/>
          <w:szCs w:val="22"/>
        </w:rPr>
        <w:t xml:space="preserve"> </w:t>
      </w:r>
      <w:r w:rsidR="00477752">
        <w:rPr>
          <w:sz w:val="22"/>
          <w:szCs w:val="22"/>
        </w:rPr>
        <w:t xml:space="preserve">рабочих дней </w:t>
      </w:r>
      <w:r w:rsidR="00477752" w:rsidRPr="00477752">
        <w:rPr>
          <w:sz w:val="22"/>
          <w:szCs w:val="22"/>
        </w:rPr>
        <w:t>согласно п.п.</w:t>
      </w:r>
      <w:r w:rsidR="00477752">
        <w:rPr>
          <w:sz w:val="22"/>
          <w:szCs w:val="22"/>
        </w:rPr>
        <w:t>6.2-</w:t>
      </w:r>
      <w:r w:rsidR="00477752" w:rsidRPr="00477752">
        <w:rPr>
          <w:sz w:val="22"/>
          <w:szCs w:val="22"/>
        </w:rPr>
        <w:t>6.4 Договора.</w:t>
      </w:r>
    </w:p>
    <w:p w14:paraId="11638D79" w14:textId="77777777" w:rsidR="00EF1493" w:rsidRDefault="00EF1493" w:rsidP="00EF1493">
      <w:pPr>
        <w:pStyle w:val="ac"/>
        <w:numPr>
          <w:ilvl w:val="1"/>
          <w:numId w:val="33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DA1AD1">
        <w:rPr>
          <w:sz w:val="22"/>
          <w:szCs w:val="22"/>
        </w:rPr>
        <w:t>Продавец передает</w:t>
      </w:r>
      <w:r>
        <w:rPr>
          <w:sz w:val="22"/>
          <w:szCs w:val="22"/>
        </w:rPr>
        <w:t xml:space="preserve"> Покупателю Товар в течение 5 (П</w:t>
      </w:r>
      <w:r w:rsidRPr="00DA1AD1">
        <w:rPr>
          <w:sz w:val="22"/>
          <w:szCs w:val="22"/>
        </w:rPr>
        <w:t>яти) рабочих дней с момента изготовления Товара и при условии поступления оплаты от Покупателя в соответстви</w:t>
      </w:r>
      <w:r>
        <w:rPr>
          <w:sz w:val="22"/>
          <w:szCs w:val="22"/>
        </w:rPr>
        <w:t>и</w:t>
      </w:r>
      <w:r w:rsidRPr="00DA1AD1">
        <w:rPr>
          <w:sz w:val="22"/>
          <w:szCs w:val="22"/>
        </w:rPr>
        <w:t xml:space="preserve"> с условиями Договора. </w:t>
      </w:r>
    </w:p>
    <w:p w14:paraId="333702BF" w14:textId="76E159AC" w:rsidR="00EF1493" w:rsidRDefault="00504724" w:rsidP="00EF1493">
      <w:pPr>
        <w:pStyle w:val="ac"/>
        <w:numPr>
          <w:ilvl w:val="1"/>
          <w:numId w:val="33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Монтаж Товара производит</w:t>
      </w:r>
      <w:r w:rsidR="00EF1493" w:rsidRPr="00DA1AD1">
        <w:rPr>
          <w:sz w:val="22"/>
          <w:szCs w:val="22"/>
        </w:rPr>
        <w:t xml:space="preserve">ся в </w:t>
      </w:r>
      <w:r w:rsidR="00EF1493">
        <w:rPr>
          <w:sz w:val="22"/>
          <w:szCs w:val="22"/>
        </w:rPr>
        <w:t xml:space="preserve">течение </w:t>
      </w:r>
      <w:r w:rsidR="006E33A6" w:rsidRPr="00B46D59">
        <w:rPr>
          <w:sz w:val="22"/>
          <w:szCs w:val="22"/>
        </w:rPr>
        <w:t>0 (ноль)</w:t>
      </w:r>
      <w:r w:rsidR="00EF1493" w:rsidRPr="00DA1AD1">
        <w:rPr>
          <w:sz w:val="22"/>
          <w:szCs w:val="22"/>
        </w:rPr>
        <w:t xml:space="preserve"> </w:t>
      </w:r>
      <w:r w:rsidR="00EF1493">
        <w:rPr>
          <w:sz w:val="22"/>
          <w:szCs w:val="22"/>
        </w:rPr>
        <w:t xml:space="preserve">рабочих дней со дня </w:t>
      </w:r>
      <w:r w:rsidR="00EF1493" w:rsidRPr="00DA1AD1">
        <w:rPr>
          <w:sz w:val="22"/>
          <w:szCs w:val="22"/>
        </w:rPr>
        <w:t xml:space="preserve">доставки всех частей Товара Покупателю. </w:t>
      </w:r>
    </w:p>
    <w:p w14:paraId="60711E2B" w14:textId="77777777" w:rsidR="00EF1493" w:rsidRDefault="00EF1493" w:rsidP="00EF1493">
      <w:pPr>
        <w:pStyle w:val="ac"/>
        <w:numPr>
          <w:ilvl w:val="1"/>
          <w:numId w:val="33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proofErr w:type="gramStart"/>
      <w:r w:rsidRPr="00430825">
        <w:rPr>
          <w:sz w:val="22"/>
          <w:szCs w:val="22"/>
        </w:rPr>
        <w:t>В случае если необходимо установить сваи, и при этом на мест</w:t>
      </w:r>
      <w:r>
        <w:rPr>
          <w:sz w:val="22"/>
          <w:szCs w:val="22"/>
        </w:rPr>
        <w:t>е</w:t>
      </w:r>
      <w:r w:rsidRPr="00430825">
        <w:rPr>
          <w:sz w:val="22"/>
          <w:szCs w:val="22"/>
        </w:rPr>
        <w:t xml:space="preserve"> их установки будет обнаружен старый фундамент или его </w:t>
      </w:r>
      <w:r>
        <w:rPr>
          <w:sz w:val="22"/>
          <w:szCs w:val="22"/>
        </w:rPr>
        <w:t>части, железобетонные плиты и/или</w:t>
      </w:r>
      <w:r w:rsidRPr="00430825">
        <w:rPr>
          <w:sz w:val="22"/>
          <w:szCs w:val="22"/>
        </w:rPr>
        <w:t xml:space="preserve"> другие элементы, затрудняющие выполнение установки свай, Продавец вправе не приступать к выполнению установки свай или приостановить их установку на время проведения Покупателем демонтажных работ по устранению соответствующих причин.</w:t>
      </w:r>
      <w:proofErr w:type="gramEnd"/>
      <w:r w:rsidRPr="00430825">
        <w:rPr>
          <w:sz w:val="22"/>
          <w:szCs w:val="22"/>
        </w:rPr>
        <w:t xml:space="preserve"> </w:t>
      </w:r>
      <w:r w:rsidRPr="00430825">
        <w:rPr>
          <w:rFonts w:eastAsia="Calibri"/>
          <w:sz w:val="22"/>
          <w:szCs w:val="22"/>
          <w:lang w:eastAsia="en-US"/>
        </w:rPr>
        <w:t>Покупатель вправе поручить Продавцу выполнение работ по демонтажу старого фундамента или его частей,</w:t>
      </w:r>
      <w:r w:rsidRPr="00430825">
        <w:rPr>
          <w:sz w:val="22"/>
          <w:szCs w:val="22"/>
        </w:rPr>
        <w:t xml:space="preserve"> </w:t>
      </w:r>
      <w:r>
        <w:rPr>
          <w:rFonts w:eastAsia="Calibri"/>
          <w:sz w:val="22"/>
          <w:szCs w:val="22"/>
          <w:lang w:eastAsia="en-US"/>
        </w:rPr>
        <w:t>железобетонных плит и/или</w:t>
      </w:r>
      <w:r w:rsidRPr="00430825">
        <w:rPr>
          <w:rFonts w:eastAsia="Calibri"/>
          <w:sz w:val="22"/>
          <w:szCs w:val="22"/>
          <w:lang w:eastAsia="en-US"/>
        </w:rPr>
        <w:t xml:space="preserve"> других элементов, затрудняющих установку свай, наименование, объемы и стоимость которых должны отражаться в дополнительном соглашении к Договору. В отсутствии такого соглашения Покупатель обязан осуществить демонтажные работы самостоятельно.</w:t>
      </w:r>
      <w:r>
        <w:rPr>
          <w:sz w:val="22"/>
          <w:szCs w:val="22"/>
        </w:rPr>
        <w:t xml:space="preserve"> При этом срок передачи Товара Продавцом не нарушается. </w:t>
      </w:r>
    </w:p>
    <w:p w14:paraId="6E9F4E15" w14:textId="77777777" w:rsidR="00EF1493" w:rsidRDefault="00EF1493" w:rsidP="00EF1493">
      <w:pPr>
        <w:pStyle w:val="ac"/>
        <w:numPr>
          <w:ilvl w:val="1"/>
          <w:numId w:val="33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430825">
        <w:rPr>
          <w:sz w:val="22"/>
          <w:szCs w:val="22"/>
        </w:rPr>
        <w:t xml:space="preserve">Адрес, согласованный с Покупателем для доставки Товара, указанный в Спецификации, должен быть доступен для проезда грузового автотранспорта в соответствии с требованиями </w:t>
      </w:r>
      <w:r>
        <w:rPr>
          <w:sz w:val="22"/>
          <w:szCs w:val="22"/>
        </w:rPr>
        <w:t>П</w:t>
      </w:r>
      <w:r w:rsidRPr="00430825">
        <w:rPr>
          <w:sz w:val="22"/>
          <w:szCs w:val="22"/>
        </w:rPr>
        <w:t>равил дорожного движения Р</w:t>
      </w:r>
      <w:r>
        <w:rPr>
          <w:sz w:val="22"/>
          <w:szCs w:val="22"/>
        </w:rPr>
        <w:t>оссийской Федерации</w:t>
      </w:r>
      <w:r w:rsidRPr="00430825">
        <w:rPr>
          <w:sz w:val="22"/>
          <w:szCs w:val="22"/>
        </w:rPr>
        <w:t xml:space="preserve">. </w:t>
      </w:r>
    </w:p>
    <w:p w14:paraId="70835C22" w14:textId="77777777" w:rsidR="00EF1493" w:rsidRPr="00147F8E" w:rsidRDefault="00EF1493" w:rsidP="00EF1493">
      <w:pPr>
        <w:pStyle w:val="ac"/>
        <w:numPr>
          <w:ilvl w:val="1"/>
          <w:numId w:val="33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430825">
        <w:rPr>
          <w:sz w:val="22"/>
          <w:szCs w:val="22"/>
        </w:rPr>
        <w:t xml:space="preserve">В случае необходимости нестандартной </w:t>
      </w:r>
      <w:r>
        <w:rPr>
          <w:sz w:val="22"/>
          <w:szCs w:val="22"/>
        </w:rPr>
        <w:t>доставки/выгрузки</w:t>
      </w:r>
      <w:r w:rsidRPr="00430825">
        <w:rPr>
          <w:sz w:val="22"/>
          <w:szCs w:val="22"/>
        </w:rPr>
        <w:t xml:space="preserve"> Товара (</w:t>
      </w:r>
      <w:r>
        <w:rPr>
          <w:sz w:val="22"/>
          <w:szCs w:val="22"/>
        </w:rPr>
        <w:t>В</w:t>
      </w:r>
      <w:r w:rsidRPr="00430825">
        <w:rPr>
          <w:sz w:val="22"/>
          <w:szCs w:val="22"/>
        </w:rPr>
        <w:t>торым этажом и т.д.), которая появилась после согласования и подписания Спецификации, возможность осуществления выгрузки Товара необходимо дополнительно согласовывать Сторонам. В случае отсутствия у Продавца возможности осуществить нестандартную выгрузку/доставку Товара своими силами, Покупатель либо оплачивает Продавцу заказ спецтехники, которая сможет осуществить данн</w:t>
      </w:r>
      <w:r>
        <w:rPr>
          <w:sz w:val="22"/>
          <w:szCs w:val="22"/>
        </w:rPr>
        <w:t>ые</w:t>
      </w:r>
      <w:r w:rsidRPr="00430825">
        <w:rPr>
          <w:sz w:val="22"/>
          <w:szCs w:val="22"/>
        </w:rPr>
        <w:t xml:space="preserve"> действи</w:t>
      </w:r>
      <w:r>
        <w:rPr>
          <w:sz w:val="22"/>
          <w:szCs w:val="22"/>
        </w:rPr>
        <w:t>я</w:t>
      </w:r>
      <w:r w:rsidRPr="00430825">
        <w:rPr>
          <w:sz w:val="22"/>
          <w:szCs w:val="22"/>
        </w:rPr>
        <w:t xml:space="preserve">, либо своими силами </w:t>
      </w:r>
      <w:r w:rsidRPr="00147F8E">
        <w:rPr>
          <w:sz w:val="22"/>
          <w:szCs w:val="22"/>
        </w:rPr>
        <w:t>осуществляет доставку/выгрузку Товара.</w:t>
      </w:r>
    </w:p>
    <w:p w14:paraId="7A7282C1" w14:textId="77777777" w:rsidR="00EF1493" w:rsidRPr="00147F8E" w:rsidRDefault="00EF1493" w:rsidP="00EF1493">
      <w:pPr>
        <w:pStyle w:val="ac"/>
        <w:numPr>
          <w:ilvl w:val="1"/>
          <w:numId w:val="33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147F8E">
        <w:rPr>
          <w:sz w:val="22"/>
          <w:szCs w:val="22"/>
        </w:rPr>
        <w:t>Передача Товара может происходить как единовременно, так и поэтапно. Передача Товара или части Товара осуществляется по акту приема-передачи. Акт приема-передачи подписывается уполномоченным представителем Покупателя (По доверенности от Покупателя) или лично Покупателем.</w:t>
      </w:r>
    </w:p>
    <w:p w14:paraId="160F1070" w14:textId="77777777" w:rsidR="00EF1493" w:rsidRPr="00147F8E" w:rsidRDefault="00EF1493" w:rsidP="00EF1493">
      <w:pPr>
        <w:pStyle w:val="ac"/>
        <w:numPr>
          <w:ilvl w:val="1"/>
          <w:numId w:val="33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147F8E">
        <w:rPr>
          <w:sz w:val="22"/>
          <w:szCs w:val="22"/>
        </w:rPr>
        <w:t>После проведения монтажа Товара Сторонами подписывается товарная накладная, она подписывается уполномоченным представителем Покупателя (по доверенности от Покупателя) или лично Покупателем.</w:t>
      </w:r>
    </w:p>
    <w:p w14:paraId="5AF668EF" w14:textId="77777777" w:rsidR="00EF1493" w:rsidRPr="00147F8E" w:rsidRDefault="00EF1493" w:rsidP="00EF1493">
      <w:pPr>
        <w:pStyle w:val="ac"/>
        <w:numPr>
          <w:ilvl w:val="1"/>
          <w:numId w:val="33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147F8E">
        <w:rPr>
          <w:sz w:val="22"/>
          <w:szCs w:val="22"/>
        </w:rPr>
        <w:t>В случае отсутствия у представителя Покупателя документов, подтверждающих право подписи документов Продавца на прием Товара, выгрузка Товара осуществляться не будет.</w:t>
      </w:r>
    </w:p>
    <w:p w14:paraId="3A248745" w14:textId="57096595" w:rsidR="00EF1493" w:rsidRDefault="00EF1493" w:rsidP="00EF1493">
      <w:pPr>
        <w:pStyle w:val="ac"/>
        <w:numPr>
          <w:ilvl w:val="1"/>
          <w:numId w:val="33"/>
        </w:numPr>
        <w:tabs>
          <w:tab w:val="left" w:pos="284"/>
          <w:tab w:val="left" w:pos="426"/>
          <w:tab w:val="left" w:pos="567"/>
        </w:tabs>
        <w:ind w:left="0" w:firstLine="0"/>
        <w:jc w:val="both"/>
        <w:rPr>
          <w:sz w:val="22"/>
          <w:szCs w:val="22"/>
        </w:rPr>
      </w:pPr>
      <w:r w:rsidRPr="00147F8E">
        <w:rPr>
          <w:sz w:val="22"/>
          <w:szCs w:val="22"/>
        </w:rPr>
        <w:t xml:space="preserve">Фундамент (Площадка) для установки Товара подготавливается силами и за счет Покупателя. Установка Товара </w:t>
      </w:r>
      <w:proofErr w:type="gramStart"/>
      <w:r w:rsidRPr="00147F8E">
        <w:rPr>
          <w:sz w:val="22"/>
          <w:szCs w:val="22"/>
        </w:rPr>
        <w:t>производится</w:t>
      </w:r>
      <w:proofErr w:type="gramEnd"/>
      <w:r w:rsidRPr="00147F8E">
        <w:rPr>
          <w:sz w:val="22"/>
          <w:szCs w:val="22"/>
        </w:rPr>
        <w:t xml:space="preserve"> на готовое основание в горизонтальной плоскости, не превышающей допуски 2 (Два) см. При отсутствии фундамента выгрузка</w:t>
      </w:r>
      <w:r w:rsidRPr="00815F78">
        <w:rPr>
          <w:sz w:val="22"/>
          <w:szCs w:val="22"/>
        </w:rPr>
        <w:t xml:space="preserve"> Товара осуществляться не будет либо отгружается под ответственность Покупателя, но в этом случае, Продавец не несет ответственность по гарантийным обязательствам, установленным на Товар указанных в п.</w:t>
      </w:r>
      <w:r w:rsidR="0041304B">
        <w:rPr>
          <w:sz w:val="22"/>
          <w:szCs w:val="22"/>
        </w:rPr>
        <w:t>10</w:t>
      </w:r>
      <w:r w:rsidRPr="00815F78">
        <w:rPr>
          <w:sz w:val="22"/>
          <w:szCs w:val="22"/>
        </w:rPr>
        <w:t>.3 Договора.</w:t>
      </w:r>
    </w:p>
    <w:p w14:paraId="266631DE" w14:textId="77777777" w:rsidR="00EF1493" w:rsidRDefault="00EF1493" w:rsidP="00EF1493">
      <w:pPr>
        <w:pStyle w:val="ac"/>
        <w:numPr>
          <w:ilvl w:val="1"/>
          <w:numId w:val="33"/>
        </w:numPr>
        <w:tabs>
          <w:tab w:val="left" w:pos="284"/>
          <w:tab w:val="left" w:pos="426"/>
          <w:tab w:val="left" w:pos="567"/>
        </w:tabs>
        <w:ind w:left="0" w:firstLine="0"/>
        <w:jc w:val="both"/>
        <w:rPr>
          <w:sz w:val="22"/>
          <w:szCs w:val="22"/>
        </w:rPr>
      </w:pPr>
      <w:r w:rsidRPr="00BB0E5C">
        <w:rPr>
          <w:sz w:val="22"/>
          <w:szCs w:val="22"/>
        </w:rPr>
        <w:t>Перед началом эксплуатации Товара его</w:t>
      </w:r>
      <w:r>
        <w:rPr>
          <w:sz w:val="22"/>
          <w:szCs w:val="22"/>
        </w:rPr>
        <w:t xml:space="preserve"> необходимо просушить</w:t>
      </w:r>
      <w:r w:rsidRPr="00BB0E5C">
        <w:rPr>
          <w:sz w:val="22"/>
          <w:szCs w:val="22"/>
        </w:rPr>
        <w:t xml:space="preserve"> конвекторами/тепловыми пушками и регулярно 3-4 раза в день в течение не менее 15</w:t>
      </w:r>
      <w:r>
        <w:rPr>
          <w:sz w:val="22"/>
          <w:szCs w:val="22"/>
        </w:rPr>
        <w:t xml:space="preserve"> (Пятнадцати)</w:t>
      </w:r>
      <w:r w:rsidRPr="00BB0E5C">
        <w:rPr>
          <w:sz w:val="22"/>
          <w:szCs w:val="22"/>
        </w:rPr>
        <w:t xml:space="preserve"> минут проводить проветривание </w:t>
      </w:r>
      <w:r>
        <w:rPr>
          <w:sz w:val="22"/>
          <w:szCs w:val="22"/>
        </w:rPr>
        <w:t>Товара</w:t>
      </w:r>
      <w:r w:rsidRPr="00BB0E5C">
        <w:rPr>
          <w:sz w:val="22"/>
          <w:szCs w:val="22"/>
        </w:rPr>
        <w:t xml:space="preserve"> </w:t>
      </w:r>
      <w:r>
        <w:rPr>
          <w:sz w:val="22"/>
          <w:szCs w:val="22"/>
        </w:rPr>
        <w:t>путем открытия дверей и окон</w:t>
      </w:r>
      <w:r w:rsidRPr="00BB0E5C">
        <w:rPr>
          <w:sz w:val="22"/>
          <w:szCs w:val="22"/>
        </w:rPr>
        <w:t xml:space="preserve">. Несоблюдение требований температурного режима </w:t>
      </w:r>
      <w:r>
        <w:rPr>
          <w:sz w:val="22"/>
          <w:szCs w:val="22"/>
        </w:rPr>
        <w:t>может привести</w:t>
      </w:r>
      <w:r w:rsidRPr="00BB0E5C">
        <w:rPr>
          <w:sz w:val="22"/>
          <w:szCs w:val="22"/>
        </w:rPr>
        <w:t xml:space="preserve"> к появлен</w:t>
      </w:r>
      <w:r>
        <w:rPr>
          <w:sz w:val="22"/>
          <w:szCs w:val="22"/>
        </w:rPr>
        <w:t xml:space="preserve">ию избыточного тепла и влаги, </w:t>
      </w:r>
      <w:proofErr w:type="gramStart"/>
      <w:r w:rsidRPr="00BB0E5C">
        <w:rPr>
          <w:sz w:val="22"/>
          <w:szCs w:val="22"/>
        </w:rPr>
        <w:t>в следствии</w:t>
      </w:r>
      <w:proofErr w:type="gramEnd"/>
      <w:r w:rsidRPr="00BB0E5C">
        <w:rPr>
          <w:sz w:val="22"/>
          <w:szCs w:val="22"/>
        </w:rPr>
        <w:t xml:space="preserve"> чего </w:t>
      </w:r>
      <w:r>
        <w:rPr>
          <w:sz w:val="22"/>
          <w:szCs w:val="22"/>
        </w:rPr>
        <w:t>может произойти</w:t>
      </w:r>
      <w:r w:rsidRPr="00BB0E5C">
        <w:rPr>
          <w:sz w:val="22"/>
          <w:szCs w:val="22"/>
        </w:rPr>
        <w:t xml:space="preserve"> образовани</w:t>
      </w:r>
      <w:r>
        <w:rPr>
          <w:sz w:val="22"/>
          <w:szCs w:val="22"/>
        </w:rPr>
        <w:t>е</w:t>
      </w:r>
      <w:r w:rsidRPr="00BB0E5C">
        <w:rPr>
          <w:sz w:val="22"/>
          <w:szCs w:val="22"/>
        </w:rPr>
        <w:t xml:space="preserve"> конденсата на внутренних стеновых и потолочных поверхностях (</w:t>
      </w:r>
      <w:r>
        <w:rPr>
          <w:sz w:val="22"/>
          <w:szCs w:val="22"/>
        </w:rPr>
        <w:t>Т</w:t>
      </w:r>
      <w:r w:rsidRPr="00BB0E5C">
        <w:rPr>
          <w:sz w:val="22"/>
          <w:szCs w:val="22"/>
        </w:rPr>
        <w:t xml:space="preserve">ак называемый </w:t>
      </w:r>
      <w:r>
        <w:rPr>
          <w:sz w:val="22"/>
          <w:szCs w:val="22"/>
        </w:rPr>
        <w:t>«Б</w:t>
      </w:r>
      <w:r w:rsidRPr="00BB0E5C">
        <w:rPr>
          <w:sz w:val="22"/>
          <w:szCs w:val="22"/>
        </w:rPr>
        <w:t>анный эффект»).</w:t>
      </w:r>
    </w:p>
    <w:p w14:paraId="3993D649" w14:textId="77777777" w:rsidR="00EF1493" w:rsidRDefault="00EF1493" w:rsidP="00EF1493">
      <w:pPr>
        <w:pStyle w:val="ac"/>
        <w:numPr>
          <w:ilvl w:val="1"/>
          <w:numId w:val="33"/>
        </w:numPr>
        <w:tabs>
          <w:tab w:val="left" w:pos="142"/>
          <w:tab w:val="left" w:pos="567"/>
        </w:tabs>
        <w:ind w:left="0" w:firstLine="0"/>
        <w:jc w:val="both"/>
        <w:rPr>
          <w:sz w:val="22"/>
          <w:szCs w:val="22"/>
        </w:rPr>
      </w:pPr>
      <w:r w:rsidRPr="00C70E98">
        <w:rPr>
          <w:sz w:val="22"/>
          <w:szCs w:val="22"/>
        </w:rPr>
        <w:t xml:space="preserve">Проверка соответствия Товара </w:t>
      </w:r>
      <w:r>
        <w:rPr>
          <w:sz w:val="22"/>
          <w:szCs w:val="22"/>
        </w:rPr>
        <w:t xml:space="preserve">по </w:t>
      </w:r>
      <w:r w:rsidRPr="00C70E98">
        <w:rPr>
          <w:sz w:val="22"/>
          <w:szCs w:val="22"/>
        </w:rPr>
        <w:t xml:space="preserve">количеству и качеству производится </w:t>
      </w:r>
      <w:r>
        <w:rPr>
          <w:sz w:val="22"/>
          <w:szCs w:val="22"/>
        </w:rPr>
        <w:t>Покупателем/П</w:t>
      </w:r>
      <w:r w:rsidRPr="00C70E98">
        <w:rPr>
          <w:sz w:val="22"/>
          <w:szCs w:val="22"/>
        </w:rPr>
        <w:t>редставителем Покупателя при приемке Товара.</w:t>
      </w:r>
    </w:p>
    <w:p w14:paraId="779070AE" w14:textId="77777777" w:rsidR="00EF1493" w:rsidRDefault="00EF1493" w:rsidP="00EF1493">
      <w:pPr>
        <w:pStyle w:val="ac"/>
        <w:numPr>
          <w:ilvl w:val="1"/>
          <w:numId w:val="33"/>
        </w:numPr>
        <w:tabs>
          <w:tab w:val="left" w:pos="284"/>
          <w:tab w:val="left" w:pos="426"/>
          <w:tab w:val="left" w:pos="567"/>
        </w:tabs>
        <w:ind w:left="0" w:firstLine="0"/>
        <w:jc w:val="both"/>
        <w:rPr>
          <w:sz w:val="22"/>
          <w:szCs w:val="22"/>
        </w:rPr>
      </w:pPr>
      <w:r w:rsidRPr="00C70E98">
        <w:rPr>
          <w:sz w:val="22"/>
          <w:szCs w:val="22"/>
        </w:rPr>
        <w:t>Осмотр и приемка Товара по качеству (Видимые дефекты) производится на территории Продавца.</w:t>
      </w:r>
    </w:p>
    <w:p w14:paraId="7B3FABF5" w14:textId="77777777" w:rsidR="00EF1493" w:rsidRDefault="00EF1493" w:rsidP="00EF1493">
      <w:pPr>
        <w:pStyle w:val="ac"/>
        <w:numPr>
          <w:ilvl w:val="1"/>
          <w:numId w:val="33"/>
        </w:numPr>
        <w:tabs>
          <w:tab w:val="left" w:pos="284"/>
          <w:tab w:val="left" w:pos="426"/>
          <w:tab w:val="left" w:pos="567"/>
        </w:tabs>
        <w:ind w:left="0" w:firstLine="0"/>
        <w:jc w:val="both"/>
        <w:rPr>
          <w:sz w:val="22"/>
          <w:szCs w:val="22"/>
        </w:rPr>
      </w:pPr>
      <w:r w:rsidRPr="00C70E98">
        <w:rPr>
          <w:sz w:val="22"/>
          <w:szCs w:val="22"/>
        </w:rPr>
        <w:t xml:space="preserve">Проверка работоспособности ламп производится Покупателем в момент приемки Товара. </w:t>
      </w:r>
    </w:p>
    <w:p w14:paraId="54B4D3CF" w14:textId="77777777" w:rsidR="00EF1493" w:rsidRDefault="00EF1493" w:rsidP="00EF1493">
      <w:pPr>
        <w:pStyle w:val="ac"/>
        <w:numPr>
          <w:ilvl w:val="1"/>
          <w:numId w:val="33"/>
        </w:numPr>
        <w:tabs>
          <w:tab w:val="left" w:pos="284"/>
          <w:tab w:val="left" w:pos="426"/>
          <w:tab w:val="left" w:pos="567"/>
        </w:tabs>
        <w:ind w:left="0" w:firstLine="0"/>
        <w:jc w:val="both"/>
        <w:rPr>
          <w:sz w:val="22"/>
          <w:szCs w:val="22"/>
        </w:rPr>
      </w:pPr>
      <w:r w:rsidRPr="004D3007">
        <w:rPr>
          <w:sz w:val="22"/>
          <w:szCs w:val="22"/>
        </w:rPr>
        <w:t xml:space="preserve">При приемке Товара Покупатель самостоятельно производит регулировку </w:t>
      </w:r>
      <w:r>
        <w:rPr>
          <w:sz w:val="22"/>
          <w:szCs w:val="22"/>
        </w:rPr>
        <w:t>дверей и окон. По истечении 7 (С</w:t>
      </w:r>
      <w:r w:rsidRPr="004D3007">
        <w:rPr>
          <w:sz w:val="22"/>
          <w:szCs w:val="22"/>
        </w:rPr>
        <w:t>еми</w:t>
      </w:r>
      <w:r>
        <w:rPr>
          <w:sz w:val="22"/>
          <w:szCs w:val="22"/>
        </w:rPr>
        <w:t xml:space="preserve">) календарных дней </w:t>
      </w:r>
      <w:r w:rsidRPr="004D3007">
        <w:rPr>
          <w:sz w:val="22"/>
          <w:szCs w:val="22"/>
        </w:rPr>
        <w:t xml:space="preserve">Покупателем производится повторная проверка. </w:t>
      </w:r>
    </w:p>
    <w:p w14:paraId="382E8524" w14:textId="77777777" w:rsidR="00EF1493" w:rsidRDefault="00EF1493" w:rsidP="00EF1493">
      <w:pPr>
        <w:pStyle w:val="ac"/>
        <w:numPr>
          <w:ilvl w:val="1"/>
          <w:numId w:val="33"/>
        </w:numPr>
        <w:tabs>
          <w:tab w:val="left" w:pos="284"/>
          <w:tab w:val="left" w:pos="426"/>
          <w:tab w:val="left" w:pos="567"/>
        </w:tabs>
        <w:ind w:left="0" w:firstLine="0"/>
        <w:jc w:val="both"/>
        <w:rPr>
          <w:sz w:val="22"/>
          <w:szCs w:val="22"/>
        </w:rPr>
      </w:pPr>
      <w:r w:rsidRPr="004D3007">
        <w:rPr>
          <w:sz w:val="22"/>
          <w:szCs w:val="22"/>
        </w:rPr>
        <w:t>При нарушении Покупателем сроков своевременной оплаты, согласованной в Договоре и Спецификации, срок производства Товара и монтажа увеличивается пропорционально сроку оплаты.</w:t>
      </w:r>
    </w:p>
    <w:p w14:paraId="6BB680DB" w14:textId="537A3609" w:rsidR="00EF1493" w:rsidRDefault="00EF1493" w:rsidP="001C5CE9">
      <w:pPr>
        <w:pStyle w:val="ac"/>
        <w:numPr>
          <w:ilvl w:val="1"/>
          <w:numId w:val="33"/>
        </w:numPr>
        <w:tabs>
          <w:tab w:val="left" w:pos="284"/>
          <w:tab w:val="left" w:pos="426"/>
          <w:tab w:val="left" w:pos="567"/>
        </w:tabs>
        <w:spacing w:after="360"/>
        <w:ind w:left="0" w:firstLine="0"/>
        <w:contextualSpacing w:val="0"/>
        <w:jc w:val="both"/>
        <w:rPr>
          <w:sz w:val="22"/>
          <w:szCs w:val="22"/>
        </w:rPr>
      </w:pPr>
      <w:r w:rsidRPr="004D3007">
        <w:rPr>
          <w:sz w:val="22"/>
          <w:szCs w:val="22"/>
        </w:rPr>
        <w:t>При проведении дополнительных работ и услуг, согласованных Сторонами, увеличивается срок изготовления Товара и мон</w:t>
      </w:r>
      <w:r>
        <w:rPr>
          <w:sz w:val="22"/>
          <w:szCs w:val="22"/>
        </w:rPr>
        <w:t>тажа, а также стоимость Товара.</w:t>
      </w:r>
    </w:p>
    <w:p w14:paraId="119056B2" w14:textId="77777777" w:rsidR="00B35E37" w:rsidRPr="00B35E37" w:rsidRDefault="00B35E37" w:rsidP="00EF1493">
      <w:pPr>
        <w:pStyle w:val="ac"/>
        <w:numPr>
          <w:ilvl w:val="0"/>
          <w:numId w:val="33"/>
        </w:numPr>
        <w:jc w:val="center"/>
        <w:rPr>
          <w:b/>
          <w:sz w:val="22"/>
          <w:szCs w:val="22"/>
        </w:rPr>
      </w:pPr>
      <w:r w:rsidRPr="00B35E37">
        <w:rPr>
          <w:b/>
          <w:sz w:val="22"/>
          <w:szCs w:val="22"/>
        </w:rPr>
        <w:lastRenderedPageBreak/>
        <w:t>Качество Товара</w:t>
      </w:r>
    </w:p>
    <w:p w14:paraId="46E6945D" w14:textId="77777777" w:rsidR="00EF1493" w:rsidRPr="00607406" w:rsidRDefault="00EF1493" w:rsidP="00EF1493">
      <w:pPr>
        <w:numPr>
          <w:ilvl w:val="1"/>
          <w:numId w:val="33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607406">
        <w:rPr>
          <w:sz w:val="22"/>
          <w:szCs w:val="22"/>
        </w:rPr>
        <w:t xml:space="preserve">Стороны пришли к соглашению о том, что Товар соответствует требованиям </w:t>
      </w:r>
      <w:r>
        <w:rPr>
          <w:sz w:val="22"/>
          <w:szCs w:val="22"/>
        </w:rPr>
        <w:t>Д</w:t>
      </w:r>
      <w:r w:rsidRPr="00607406">
        <w:rPr>
          <w:sz w:val="22"/>
          <w:szCs w:val="22"/>
        </w:rPr>
        <w:t>оговора по качеству, если Товар лиш</w:t>
      </w:r>
      <w:r>
        <w:rPr>
          <w:sz w:val="22"/>
          <w:szCs w:val="22"/>
        </w:rPr>
        <w:t>ен указанных ниже недостатков (С</w:t>
      </w:r>
      <w:r w:rsidRPr="00607406">
        <w:rPr>
          <w:sz w:val="22"/>
          <w:szCs w:val="22"/>
        </w:rPr>
        <w:t xml:space="preserve">ущественные нарушения требований к качеству Товара): </w:t>
      </w:r>
    </w:p>
    <w:p w14:paraId="16D6883B" w14:textId="77777777" w:rsidR="00EF1493" w:rsidRDefault="00EF1493" w:rsidP="00EF1493">
      <w:pPr>
        <w:pStyle w:val="ac"/>
        <w:numPr>
          <w:ilvl w:val="2"/>
          <w:numId w:val="33"/>
        </w:numPr>
        <w:tabs>
          <w:tab w:val="left" w:pos="567"/>
          <w:tab w:val="left" w:pos="851"/>
        </w:tabs>
        <w:ind w:left="0" w:firstLine="0"/>
        <w:jc w:val="both"/>
        <w:rPr>
          <w:sz w:val="22"/>
          <w:szCs w:val="22"/>
        </w:rPr>
      </w:pPr>
      <w:r w:rsidRPr="004D3007">
        <w:rPr>
          <w:sz w:val="22"/>
          <w:szCs w:val="22"/>
        </w:rPr>
        <w:t>Отсутствие или повреждение уплотнительных материалов, если такие материалы предусмотрены для данного вида Товара.</w:t>
      </w:r>
    </w:p>
    <w:p w14:paraId="3F350E1C" w14:textId="77777777" w:rsidR="00EF1493" w:rsidRDefault="00EF1493" w:rsidP="00EF1493">
      <w:pPr>
        <w:pStyle w:val="ac"/>
        <w:numPr>
          <w:ilvl w:val="2"/>
          <w:numId w:val="33"/>
        </w:numPr>
        <w:tabs>
          <w:tab w:val="left" w:pos="567"/>
          <w:tab w:val="left" w:pos="851"/>
        </w:tabs>
        <w:ind w:left="0" w:firstLine="0"/>
        <w:jc w:val="both"/>
        <w:rPr>
          <w:sz w:val="22"/>
          <w:szCs w:val="22"/>
        </w:rPr>
      </w:pPr>
      <w:r w:rsidRPr="004D3007">
        <w:rPr>
          <w:sz w:val="22"/>
          <w:szCs w:val="22"/>
        </w:rPr>
        <w:t>Внешние механически</w:t>
      </w:r>
      <w:r>
        <w:rPr>
          <w:sz w:val="22"/>
          <w:szCs w:val="22"/>
        </w:rPr>
        <w:t>е повреждения корпуса Товара (В т. ч.</w:t>
      </w:r>
      <w:r w:rsidRPr="004D3007">
        <w:rPr>
          <w:sz w:val="22"/>
          <w:szCs w:val="22"/>
        </w:rPr>
        <w:t xml:space="preserve"> разрыв металла, трещины, сквозные дыры).</w:t>
      </w:r>
    </w:p>
    <w:p w14:paraId="716B175E" w14:textId="77777777" w:rsidR="00EF1493" w:rsidRDefault="00EF1493" w:rsidP="00EF1493">
      <w:pPr>
        <w:pStyle w:val="ac"/>
        <w:numPr>
          <w:ilvl w:val="2"/>
          <w:numId w:val="33"/>
        </w:numPr>
        <w:tabs>
          <w:tab w:val="left" w:pos="567"/>
          <w:tab w:val="left" w:pos="851"/>
        </w:tabs>
        <w:ind w:left="0" w:firstLine="0"/>
        <w:jc w:val="both"/>
        <w:rPr>
          <w:sz w:val="22"/>
          <w:szCs w:val="22"/>
        </w:rPr>
      </w:pPr>
      <w:r w:rsidRPr="004D3007">
        <w:rPr>
          <w:sz w:val="22"/>
          <w:szCs w:val="22"/>
        </w:rPr>
        <w:t>Неисправность в работе дверей Товара.</w:t>
      </w:r>
    </w:p>
    <w:p w14:paraId="346C7121" w14:textId="77777777" w:rsidR="00EF1493" w:rsidRPr="004D3007" w:rsidRDefault="00EF1493" w:rsidP="00EF1493">
      <w:pPr>
        <w:pStyle w:val="ac"/>
        <w:numPr>
          <w:ilvl w:val="2"/>
          <w:numId w:val="33"/>
        </w:numPr>
        <w:tabs>
          <w:tab w:val="left" w:pos="567"/>
          <w:tab w:val="left" w:pos="851"/>
        </w:tabs>
        <w:ind w:left="0" w:firstLine="0"/>
        <w:jc w:val="both"/>
        <w:rPr>
          <w:sz w:val="22"/>
          <w:szCs w:val="22"/>
        </w:rPr>
      </w:pPr>
      <w:r w:rsidRPr="004D3007">
        <w:rPr>
          <w:sz w:val="22"/>
          <w:szCs w:val="22"/>
        </w:rPr>
        <w:t>Разбитые стекла.</w:t>
      </w:r>
    </w:p>
    <w:p w14:paraId="3F3CBBC1" w14:textId="77777777" w:rsidR="00EF1493" w:rsidRDefault="00EF1493" w:rsidP="00EF1493">
      <w:pPr>
        <w:numPr>
          <w:ilvl w:val="1"/>
          <w:numId w:val="33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607406">
        <w:rPr>
          <w:sz w:val="22"/>
          <w:szCs w:val="22"/>
        </w:rPr>
        <w:t>При наличии существенных н</w:t>
      </w:r>
      <w:r>
        <w:rPr>
          <w:sz w:val="22"/>
          <w:szCs w:val="22"/>
        </w:rPr>
        <w:t>арушений требований к качеству Т</w:t>
      </w:r>
      <w:r w:rsidRPr="00607406">
        <w:rPr>
          <w:sz w:val="22"/>
          <w:szCs w:val="22"/>
        </w:rPr>
        <w:t>овара Покупатель вправе отказаться от принятия Товара. Иные замечания Покупателя к качеству Товара не являются основанием для возврата Товара Продавцу.</w:t>
      </w:r>
    </w:p>
    <w:p w14:paraId="17FBC0DE" w14:textId="77777777" w:rsidR="00EF1493" w:rsidRDefault="00EF1493" w:rsidP="00EF1493">
      <w:pPr>
        <w:numPr>
          <w:ilvl w:val="1"/>
          <w:numId w:val="33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4D3007">
        <w:rPr>
          <w:sz w:val="22"/>
          <w:szCs w:val="22"/>
        </w:rPr>
        <w:t>Замечания Покупателя к качеству Товара, оформляются Покупателем в письменной форме и передаются Продавцу при приёмке Товара.</w:t>
      </w:r>
    </w:p>
    <w:p w14:paraId="3022D1C0" w14:textId="77777777" w:rsidR="00EF1493" w:rsidRPr="004D3007" w:rsidRDefault="00EF1493" w:rsidP="00EF1493">
      <w:pPr>
        <w:numPr>
          <w:ilvl w:val="1"/>
          <w:numId w:val="33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4D3007">
        <w:rPr>
          <w:sz w:val="22"/>
          <w:szCs w:val="22"/>
        </w:rPr>
        <w:t>Покупатель понимает, что у каждого материала есть свои особенности, в частности:</w:t>
      </w:r>
    </w:p>
    <w:p w14:paraId="42D58911" w14:textId="77777777" w:rsidR="00EF1493" w:rsidRDefault="00EF1493" w:rsidP="00EF1493">
      <w:pPr>
        <w:pStyle w:val="ac"/>
        <w:numPr>
          <w:ilvl w:val="0"/>
          <w:numId w:val="35"/>
        </w:numPr>
        <w:tabs>
          <w:tab w:val="left" w:pos="851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ДВП/</w:t>
      </w:r>
      <w:proofErr w:type="spellStart"/>
      <w:r>
        <w:rPr>
          <w:sz w:val="22"/>
          <w:szCs w:val="22"/>
        </w:rPr>
        <w:t>О</w:t>
      </w:r>
      <w:r w:rsidRPr="004D3007">
        <w:rPr>
          <w:sz w:val="22"/>
          <w:szCs w:val="22"/>
        </w:rPr>
        <w:t>ргалит</w:t>
      </w:r>
      <w:proofErr w:type="spellEnd"/>
      <w:r w:rsidRPr="004D3007">
        <w:rPr>
          <w:sz w:val="22"/>
          <w:szCs w:val="22"/>
        </w:rPr>
        <w:t xml:space="preserve"> – гибкий материал, при обшивке помещения может изгибаться волнообразно; </w:t>
      </w:r>
    </w:p>
    <w:p w14:paraId="14F8349C" w14:textId="77777777" w:rsidR="00EF1493" w:rsidRDefault="00EF1493" w:rsidP="00EF1493">
      <w:pPr>
        <w:pStyle w:val="ac"/>
        <w:numPr>
          <w:ilvl w:val="0"/>
          <w:numId w:val="35"/>
        </w:numPr>
        <w:tabs>
          <w:tab w:val="left" w:pos="851"/>
        </w:tabs>
        <w:ind w:left="426" w:hanging="426"/>
        <w:jc w:val="both"/>
        <w:rPr>
          <w:sz w:val="22"/>
          <w:szCs w:val="22"/>
        </w:rPr>
      </w:pPr>
      <w:proofErr w:type="spellStart"/>
      <w:r w:rsidRPr="004D3007">
        <w:rPr>
          <w:sz w:val="22"/>
          <w:szCs w:val="22"/>
        </w:rPr>
        <w:t>Вагонка</w:t>
      </w:r>
      <w:proofErr w:type="spellEnd"/>
      <w:r w:rsidRPr="004D3007">
        <w:rPr>
          <w:sz w:val="22"/>
          <w:szCs w:val="22"/>
        </w:rPr>
        <w:t xml:space="preserve"> – в зависимости от класса, может иметь сучки на полотне, которые могут выпадать;</w:t>
      </w:r>
    </w:p>
    <w:p w14:paraId="1106F993" w14:textId="77777777" w:rsidR="00EF1493" w:rsidRDefault="00EF1493" w:rsidP="00EF1493">
      <w:pPr>
        <w:pStyle w:val="ac"/>
        <w:numPr>
          <w:ilvl w:val="0"/>
          <w:numId w:val="35"/>
        </w:numPr>
        <w:tabs>
          <w:tab w:val="left" w:pos="851"/>
        </w:tabs>
        <w:ind w:left="426" w:hanging="426"/>
        <w:jc w:val="both"/>
        <w:rPr>
          <w:sz w:val="22"/>
          <w:szCs w:val="22"/>
        </w:rPr>
      </w:pPr>
      <w:r w:rsidRPr="004D3007">
        <w:rPr>
          <w:sz w:val="22"/>
          <w:szCs w:val="22"/>
        </w:rPr>
        <w:t>Линолеум – в зависимости от класса, может быть тонким, толстым и т.д.;</w:t>
      </w:r>
    </w:p>
    <w:p w14:paraId="53A13905" w14:textId="77777777" w:rsidR="00EF1493" w:rsidRDefault="00EF1493" w:rsidP="00EF1493">
      <w:pPr>
        <w:pStyle w:val="ac"/>
        <w:numPr>
          <w:ilvl w:val="0"/>
          <w:numId w:val="35"/>
        </w:numPr>
        <w:tabs>
          <w:tab w:val="left" w:pos="851"/>
        </w:tabs>
        <w:ind w:left="426" w:hanging="426"/>
        <w:jc w:val="both"/>
        <w:rPr>
          <w:sz w:val="22"/>
          <w:szCs w:val="22"/>
        </w:rPr>
      </w:pPr>
      <w:r w:rsidRPr="004D3007">
        <w:rPr>
          <w:sz w:val="22"/>
          <w:szCs w:val="22"/>
        </w:rPr>
        <w:t>Каркасные доски –</w:t>
      </w:r>
      <w:r>
        <w:rPr>
          <w:sz w:val="22"/>
          <w:szCs w:val="22"/>
        </w:rPr>
        <w:t xml:space="preserve"> </w:t>
      </w:r>
      <w:r w:rsidRPr="004D3007">
        <w:rPr>
          <w:sz w:val="22"/>
          <w:szCs w:val="22"/>
        </w:rPr>
        <w:t>имеют естественную влажность (</w:t>
      </w:r>
      <w:r>
        <w:rPr>
          <w:sz w:val="22"/>
          <w:szCs w:val="22"/>
        </w:rPr>
        <w:t>К</w:t>
      </w:r>
      <w:r w:rsidRPr="004D3007">
        <w:rPr>
          <w:sz w:val="22"/>
          <w:szCs w:val="22"/>
        </w:rPr>
        <w:t>онденсат при перепаде температуры);</w:t>
      </w:r>
    </w:p>
    <w:p w14:paraId="6B154CA1" w14:textId="77777777" w:rsidR="00EF1493" w:rsidRPr="004D3007" w:rsidRDefault="00EF1493" w:rsidP="00EF1493">
      <w:pPr>
        <w:pStyle w:val="ac"/>
        <w:numPr>
          <w:ilvl w:val="0"/>
          <w:numId w:val="35"/>
        </w:numPr>
        <w:tabs>
          <w:tab w:val="left" w:pos="851"/>
        </w:tabs>
        <w:ind w:left="426" w:hanging="426"/>
        <w:jc w:val="both"/>
        <w:rPr>
          <w:sz w:val="22"/>
          <w:szCs w:val="22"/>
        </w:rPr>
      </w:pPr>
      <w:r w:rsidRPr="004D3007">
        <w:rPr>
          <w:sz w:val="22"/>
          <w:szCs w:val="22"/>
        </w:rPr>
        <w:t>Профилированный лист -  имеет ограниченную гибкость.</w:t>
      </w:r>
    </w:p>
    <w:p w14:paraId="2B29B832" w14:textId="77777777" w:rsidR="00EF1493" w:rsidRDefault="00EF1493" w:rsidP="00EF1493">
      <w:pPr>
        <w:tabs>
          <w:tab w:val="left" w:pos="851"/>
        </w:tabs>
        <w:jc w:val="both"/>
        <w:rPr>
          <w:sz w:val="22"/>
          <w:szCs w:val="22"/>
        </w:rPr>
      </w:pPr>
      <w:r w:rsidRPr="00607406">
        <w:rPr>
          <w:sz w:val="22"/>
          <w:szCs w:val="22"/>
        </w:rPr>
        <w:t>Вышеперечисленные, а также иные особенности материала не могут являться недостатками Товара, а также не могут б</w:t>
      </w:r>
      <w:r>
        <w:rPr>
          <w:sz w:val="22"/>
          <w:szCs w:val="22"/>
        </w:rPr>
        <w:t>ыть основанием считать Товар не</w:t>
      </w:r>
      <w:r w:rsidRPr="00607406">
        <w:rPr>
          <w:sz w:val="22"/>
          <w:szCs w:val="22"/>
        </w:rPr>
        <w:t>качественным.</w:t>
      </w:r>
    </w:p>
    <w:p w14:paraId="7A8C2BCE" w14:textId="6E796F46" w:rsidR="00EF1493" w:rsidRDefault="00EF1493" w:rsidP="001C5CE9">
      <w:pPr>
        <w:numPr>
          <w:ilvl w:val="1"/>
          <w:numId w:val="33"/>
        </w:numPr>
        <w:tabs>
          <w:tab w:val="left" w:pos="426"/>
        </w:tabs>
        <w:spacing w:after="360"/>
        <w:ind w:left="0" w:firstLine="0"/>
        <w:jc w:val="both"/>
        <w:rPr>
          <w:sz w:val="22"/>
          <w:szCs w:val="22"/>
        </w:rPr>
      </w:pPr>
      <w:r w:rsidRPr="00607406">
        <w:rPr>
          <w:sz w:val="22"/>
          <w:szCs w:val="22"/>
        </w:rPr>
        <w:t>Допускается улучшение качества, технических и функциональных характеристик (потребительских свойства) Товара по сравнению с качеством и соответствующими техническими и функциональными характеристиками, указанными в Спецификации.</w:t>
      </w:r>
    </w:p>
    <w:p w14:paraId="2B38D2A8" w14:textId="43FF9C7D" w:rsidR="00B35E37" w:rsidRPr="00B35E37" w:rsidRDefault="00B35E37" w:rsidP="00EF1493">
      <w:pPr>
        <w:pStyle w:val="ac"/>
        <w:numPr>
          <w:ilvl w:val="0"/>
          <w:numId w:val="33"/>
        </w:numPr>
        <w:jc w:val="center"/>
        <w:rPr>
          <w:b/>
          <w:sz w:val="22"/>
          <w:szCs w:val="22"/>
        </w:rPr>
      </w:pPr>
      <w:r w:rsidRPr="00B35E37">
        <w:rPr>
          <w:b/>
          <w:sz w:val="22"/>
          <w:szCs w:val="22"/>
        </w:rPr>
        <w:t>Цена и сроки поставки</w:t>
      </w:r>
      <w:r w:rsidR="00EF1493">
        <w:rPr>
          <w:b/>
          <w:sz w:val="22"/>
          <w:szCs w:val="22"/>
        </w:rPr>
        <w:t xml:space="preserve"> Товара</w:t>
      </w:r>
    </w:p>
    <w:p w14:paraId="205BD116" w14:textId="77777777" w:rsidR="00EF1493" w:rsidRDefault="00EF1493" w:rsidP="00EF1493">
      <w:pPr>
        <w:pStyle w:val="ac"/>
        <w:numPr>
          <w:ilvl w:val="1"/>
          <w:numId w:val="33"/>
        </w:numPr>
        <w:tabs>
          <w:tab w:val="left" w:pos="851"/>
        </w:tabs>
        <w:jc w:val="both"/>
        <w:rPr>
          <w:sz w:val="22"/>
          <w:szCs w:val="22"/>
        </w:rPr>
      </w:pPr>
      <w:r w:rsidRPr="004D3007">
        <w:rPr>
          <w:sz w:val="22"/>
          <w:szCs w:val="22"/>
        </w:rPr>
        <w:t>Стоимость Товара, а также сопутствующих работ и услуг определяется в Спецификации.</w:t>
      </w:r>
    </w:p>
    <w:p w14:paraId="7D70FB73" w14:textId="165F87C7" w:rsidR="00EF1493" w:rsidRDefault="00EF1493" w:rsidP="00EF1493">
      <w:pPr>
        <w:pStyle w:val="ac"/>
        <w:numPr>
          <w:ilvl w:val="1"/>
          <w:numId w:val="33"/>
        </w:numPr>
        <w:tabs>
          <w:tab w:val="left" w:pos="426"/>
          <w:tab w:val="left" w:pos="851"/>
        </w:tabs>
        <w:ind w:left="0" w:firstLine="0"/>
        <w:jc w:val="both"/>
        <w:rPr>
          <w:sz w:val="22"/>
          <w:szCs w:val="22"/>
        </w:rPr>
      </w:pPr>
      <w:proofErr w:type="gramStart"/>
      <w:r w:rsidRPr="003E2630">
        <w:rPr>
          <w:sz w:val="22"/>
          <w:szCs w:val="22"/>
        </w:rPr>
        <w:t>Покупатель производит оплату Товара, а также сопутствующих работ и услуг, указанных в Спецификации, путем перечисления</w:t>
      </w:r>
      <w:r w:rsidR="00B16A0B">
        <w:rPr>
          <w:sz w:val="22"/>
          <w:szCs w:val="22"/>
        </w:rPr>
        <w:t xml:space="preserve"> денежных средств, в размере: 5</w:t>
      </w:r>
      <w:r w:rsidRPr="003E2630">
        <w:rPr>
          <w:sz w:val="22"/>
          <w:szCs w:val="22"/>
        </w:rPr>
        <w:t>0</w:t>
      </w:r>
      <w:r>
        <w:rPr>
          <w:sz w:val="22"/>
          <w:szCs w:val="22"/>
        </w:rPr>
        <w:t xml:space="preserve"> (</w:t>
      </w:r>
      <w:r w:rsidR="00B16A0B">
        <w:rPr>
          <w:sz w:val="22"/>
          <w:szCs w:val="22"/>
        </w:rPr>
        <w:t>Пятьдесят</w:t>
      </w:r>
      <w:r>
        <w:rPr>
          <w:sz w:val="22"/>
          <w:szCs w:val="22"/>
        </w:rPr>
        <w:t xml:space="preserve">) </w:t>
      </w:r>
      <w:r w:rsidRPr="003E2630">
        <w:rPr>
          <w:sz w:val="22"/>
          <w:szCs w:val="22"/>
        </w:rPr>
        <w:t>% предоплаты на расчетный счет Продавца в течение 3 (</w:t>
      </w:r>
      <w:r>
        <w:rPr>
          <w:sz w:val="22"/>
          <w:szCs w:val="22"/>
        </w:rPr>
        <w:t>Т</w:t>
      </w:r>
      <w:r w:rsidRPr="003E2630">
        <w:rPr>
          <w:sz w:val="22"/>
          <w:szCs w:val="22"/>
        </w:rPr>
        <w:t>рех) рабочих дней с</w:t>
      </w:r>
      <w:r>
        <w:rPr>
          <w:sz w:val="22"/>
          <w:szCs w:val="22"/>
        </w:rPr>
        <w:t>о</w:t>
      </w:r>
      <w:r w:rsidRPr="003E2630">
        <w:rPr>
          <w:sz w:val="22"/>
          <w:szCs w:val="22"/>
        </w:rPr>
        <w:t xml:space="preserve"> </w:t>
      </w:r>
      <w:r>
        <w:rPr>
          <w:sz w:val="22"/>
          <w:szCs w:val="22"/>
        </w:rPr>
        <w:t>дня</w:t>
      </w:r>
      <w:r w:rsidR="00B16A0B">
        <w:rPr>
          <w:sz w:val="22"/>
          <w:szCs w:val="22"/>
        </w:rPr>
        <w:t xml:space="preserve"> подписания Договора, 5</w:t>
      </w:r>
      <w:r w:rsidR="00B16A0B" w:rsidRPr="00B16A0B">
        <w:rPr>
          <w:sz w:val="22"/>
          <w:szCs w:val="22"/>
        </w:rPr>
        <w:t>0</w:t>
      </w:r>
      <w:r w:rsidR="00B16A0B">
        <w:rPr>
          <w:sz w:val="22"/>
          <w:szCs w:val="22"/>
        </w:rPr>
        <w:t xml:space="preserve"> (Пятьдесят)</w:t>
      </w:r>
      <w:r w:rsidR="00B16A0B" w:rsidRPr="00B16A0B">
        <w:rPr>
          <w:sz w:val="22"/>
          <w:szCs w:val="22"/>
        </w:rPr>
        <w:t xml:space="preserve">% перед отгрузкой Товара в течение </w:t>
      </w:r>
      <w:r w:rsidR="00C33F52">
        <w:rPr>
          <w:sz w:val="22"/>
          <w:szCs w:val="22"/>
        </w:rPr>
        <w:t>5</w:t>
      </w:r>
      <w:r w:rsidR="00B16A0B" w:rsidRPr="00B16A0B">
        <w:rPr>
          <w:sz w:val="22"/>
          <w:szCs w:val="22"/>
        </w:rPr>
        <w:t xml:space="preserve"> (</w:t>
      </w:r>
      <w:r w:rsidR="00C33F52">
        <w:rPr>
          <w:sz w:val="22"/>
          <w:szCs w:val="22"/>
        </w:rPr>
        <w:t>пяти</w:t>
      </w:r>
      <w:r w:rsidR="00B16A0B" w:rsidRPr="00B16A0B">
        <w:rPr>
          <w:sz w:val="22"/>
          <w:szCs w:val="22"/>
        </w:rPr>
        <w:t>) рабочих дней c даты уведомления о готовности</w:t>
      </w:r>
      <w:r w:rsidR="00B16A0B">
        <w:rPr>
          <w:sz w:val="22"/>
          <w:szCs w:val="22"/>
        </w:rPr>
        <w:t>.</w:t>
      </w:r>
      <w:proofErr w:type="gramEnd"/>
    </w:p>
    <w:p w14:paraId="726B6F66" w14:textId="77777777" w:rsidR="00EF1493" w:rsidRDefault="00EF1493" w:rsidP="00EF1493">
      <w:pPr>
        <w:pStyle w:val="ac"/>
        <w:numPr>
          <w:ilvl w:val="1"/>
          <w:numId w:val="33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3E2630">
        <w:rPr>
          <w:sz w:val="22"/>
          <w:szCs w:val="22"/>
        </w:rPr>
        <w:t>Датой оплаты считается дата поступления денежных средств на расчетный счет Продавца.</w:t>
      </w:r>
    </w:p>
    <w:p w14:paraId="1E9D8961" w14:textId="1CAC0251" w:rsidR="00EF1493" w:rsidRDefault="00EF1493" w:rsidP="001C5CE9">
      <w:pPr>
        <w:pStyle w:val="ac"/>
        <w:numPr>
          <w:ilvl w:val="1"/>
          <w:numId w:val="33"/>
        </w:numPr>
        <w:tabs>
          <w:tab w:val="left" w:pos="426"/>
        </w:tabs>
        <w:spacing w:after="360"/>
        <w:ind w:left="0" w:firstLine="0"/>
        <w:contextualSpacing w:val="0"/>
        <w:jc w:val="both"/>
        <w:rPr>
          <w:sz w:val="22"/>
          <w:szCs w:val="22"/>
        </w:rPr>
      </w:pPr>
      <w:r w:rsidRPr="003E2630">
        <w:rPr>
          <w:sz w:val="22"/>
          <w:szCs w:val="22"/>
        </w:rPr>
        <w:t xml:space="preserve">Основанием для оплаты является Договор вне зависимости от выставления счета. </w:t>
      </w:r>
    </w:p>
    <w:p w14:paraId="3E7B2C71" w14:textId="4ABCE45A" w:rsidR="00B35E37" w:rsidRPr="00B35E37" w:rsidRDefault="00EF1493" w:rsidP="00EF1493">
      <w:pPr>
        <w:pStyle w:val="ac"/>
        <w:numPr>
          <w:ilvl w:val="0"/>
          <w:numId w:val="33"/>
        </w:num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Ответственность С</w:t>
      </w:r>
      <w:r w:rsidR="00B35E37" w:rsidRPr="00B35E37">
        <w:rPr>
          <w:b/>
          <w:sz w:val="22"/>
          <w:szCs w:val="22"/>
        </w:rPr>
        <w:t>торон</w:t>
      </w:r>
    </w:p>
    <w:p w14:paraId="315A81A0" w14:textId="77777777" w:rsidR="00EF1493" w:rsidRDefault="00EF1493" w:rsidP="00EF1493">
      <w:pPr>
        <w:pStyle w:val="ac"/>
        <w:numPr>
          <w:ilvl w:val="1"/>
          <w:numId w:val="33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3E2630">
        <w:rPr>
          <w:sz w:val="22"/>
          <w:szCs w:val="22"/>
        </w:rPr>
        <w:t xml:space="preserve">За неисполнение или ненадлежащее исполнение обязательств по Договору Стороны несут ответственность в соответствии с действующим законодательством </w:t>
      </w:r>
      <w:r>
        <w:rPr>
          <w:sz w:val="22"/>
          <w:szCs w:val="22"/>
        </w:rPr>
        <w:t xml:space="preserve">Российской Федерации. </w:t>
      </w:r>
    </w:p>
    <w:p w14:paraId="782BA3EC" w14:textId="77777777" w:rsidR="00EF1493" w:rsidRDefault="00EF1493" w:rsidP="00EF1493">
      <w:pPr>
        <w:pStyle w:val="ac"/>
        <w:numPr>
          <w:ilvl w:val="1"/>
          <w:numId w:val="33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3E2630">
        <w:rPr>
          <w:sz w:val="22"/>
          <w:szCs w:val="22"/>
        </w:rPr>
        <w:t>При поставке Товара с нарушением условий о качестве, количестве и заявленных сроках Покупатель вправе требовать соразмерного уменьшения цены за Товар.</w:t>
      </w:r>
    </w:p>
    <w:p w14:paraId="3D3C9BE8" w14:textId="77777777" w:rsidR="00EF1493" w:rsidRDefault="00EF1493" w:rsidP="00EF1493">
      <w:pPr>
        <w:pStyle w:val="ac"/>
        <w:numPr>
          <w:ilvl w:val="1"/>
          <w:numId w:val="33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3E2630">
        <w:rPr>
          <w:sz w:val="22"/>
          <w:szCs w:val="22"/>
        </w:rPr>
        <w:t>В случае</w:t>
      </w:r>
      <w:proofErr w:type="gramStart"/>
      <w:r>
        <w:rPr>
          <w:sz w:val="22"/>
          <w:szCs w:val="22"/>
        </w:rPr>
        <w:t>,</w:t>
      </w:r>
      <w:proofErr w:type="gramEnd"/>
      <w:r>
        <w:rPr>
          <w:sz w:val="22"/>
          <w:szCs w:val="22"/>
        </w:rPr>
        <w:t xml:space="preserve"> если Покупатель в течение 1 (О</w:t>
      </w:r>
      <w:r w:rsidRPr="003E2630">
        <w:rPr>
          <w:sz w:val="22"/>
          <w:szCs w:val="22"/>
        </w:rPr>
        <w:t>дной) недели с момента получения уведомления от Продавца о возможности доставки/самовывозе Товара, не согласовывает дату доставки Товара и не пишет заявление об отказе от Товара, при этом Товар находится на складе/площадке Продавца, то Продавец вправе выставить</w:t>
      </w:r>
      <w:r>
        <w:rPr>
          <w:sz w:val="22"/>
          <w:szCs w:val="22"/>
        </w:rPr>
        <w:t xml:space="preserve"> Покупателю</w:t>
      </w:r>
      <w:r w:rsidRPr="003E2630">
        <w:rPr>
          <w:sz w:val="22"/>
          <w:szCs w:val="22"/>
        </w:rPr>
        <w:t xml:space="preserve"> счет за хранение Товара в размере 10</w:t>
      </w:r>
      <w:r>
        <w:rPr>
          <w:sz w:val="22"/>
          <w:szCs w:val="22"/>
        </w:rPr>
        <w:t xml:space="preserve"> (Десять) </w:t>
      </w:r>
      <w:r w:rsidRPr="003E2630">
        <w:rPr>
          <w:sz w:val="22"/>
          <w:szCs w:val="22"/>
        </w:rPr>
        <w:t xml:space="preserve">% от стоимости Товара, указанной в Спецификации, за каждую неделю хранения Товара. </w:t>
      </w:r>
    </w:p>
    <w:p w14:paraId="5935E0D5" w14:textId="77777777" w:rsidR="00EF1493" w:rsidRDefault="00EF1493" w:rsidP="00EF1493">
      <w:pPr>
        <w:pStyle w:val="ac"/>
        <w:numPr>
          <w:ilvl w:val="1"/>
          <w:numId w:val="33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3E2630">
        <w:rPr>
          <w:sz w:val="22"/>
          <w:szCs w:val="22"/>
        </w:rPr>
        <w:t xml:space="preserve">При нарушении Продавцом предусмотренных Договором сроков, поставки Товара, Покупатель имеет право предъявить Продавцу требование об уплате пеней в размере 0,1% от стоимости Товара указанной в Спецификации, поставленного с нарушением срока за каждый день просрочки выполнения обязательств, но не более 10% от указанной суммы. </w:t>
      </w:r>
    </w:p>
    <w:p w14:paraId="02FF2526" w14:textId="77777777" w:rsidR="00EF1493" w:rsidRPr="003E2630" w:rsidRDefault="00EF1493" w:rsidP="00EF1493">
      <w:pPr>
        <w:pStyle w:val="ac"/>
        <w:numPr>
          <w:ilvl w:val="1"/>
          <w:numId w:val="33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3E2630">
        <w:rPr>
          <w:rFonts w:eastAsia="Calibri"/>
          <w:bCs/>
          <w:sz w:val="22"/>
          <w:szCs w:val="22"/>
        </w:rPr>
        <w:t>При неисполнении или неполном исполнении Покупателем своей обязанности по оплате Товара (</w:t>
      </w:r>
      <w:r>
        <w:rPr>
          <w:rFonts w:eastAsia="Calibri"/>
          <w:bCs/>
          <w:sz w:val="22"/>
          <w:szCs w:val="22"/>
        </w:rPr>
        <w:t>П</w:t>
      </w:r>
      <w:r w:rsidRPr="003E2630">
        <w:rPr>
          <w:rFonts w:eastAsia="Calibri"/>
          <w:bCs/>
          <w:sz w:val="22"/>
          <w:szCs w:val="22"/>
        </w:rPr>
        <w:t>ри условии не 100% предоплаты) Покупатель уплачивает Продавцу неустойку в размере 0,1% от стоимости, указанной в Спецификации за каждый день просрочки оплаты. При полной неоплате Товара в установленный срок Продавец также вправе в одностороннем порядке отказаться от исполнения Договора.</w:t>
      </w:r>
    </w:p>
    <w:p w14:paraId="1140C726" w14:textId="77777777" w:rsidR="00EF1493" w:rsidRDefault="00EF1493" w:rsidP="00EF1493">
      <w:pPr>
        <w:pStyle w:val="ac"/>
        <w:numPr>
          <w:ilvl w:val="1"/>
          <w:numId w:val="33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3E2630">
        <w:rPr>
          <w:sz w:val="22"/>
          <w:szCs w:val="22"/>
        </w:rPr>
        <w:t>В случае невозможности перед</w:t>
      </w:r>
      <w:r>
        <w:rPr>
          <w:sz w:val="22"/>
          <w:szCs w:val="22"/>
        </w:rPr>
        <w:t>ачи Товара по вине Покупателя (П</w:t>
      </w:r>
      <w:r w:rsidRPr="003E2630">
        <w:rPr>
          <w:sz w:val="22"/>
          <w:szCs w:val="22"/>
        </w:rPr>
        <w:t>ри доставке</w:t>
      </w:r>
      <w:r>
        <w:rPr>
          <w:sz w:val="22"/>
          <w:szCs w:val="22"/>
        </w:rPr>
        <w:t xml:space="preserve"> Товара</w:t>
      </w:r>
      <w:r w:rsidRPr="003E2630">
        <w:rPr>
          <w:sz w:val="22"/>
          <w:szCs w:val="22"/>
        </w:rPr>
        <w:t>), Продавец вправе выставить Покупателю пустой прогон машины в размере 100</w:t>
      </w:r>
      <w:r>
        <w:rPr>
          <w:sz w:val="22"/>
          <w:szCs w:val="22"/>
        </w:rPr>
        <w:t xml:space="preserve"> (Сто) </w:t>
      </w:r>
      <w:r w:rsidRPr="003E2630">
        <w:rPr>
          <w:sz w:val="22"/>
          <w:szCs w:val="22"/>
        </w:rPr>
        <w:t>% стоимости доставки, указанной в Спецификации. Сроки доставки Товара переносятся по согласованию Сторон.</w:t>
      </w:r>
    </w:p>
    <w:p w14:paraId="7D24B3F3" w14:textId="77777777" w:rsidR="00EF1493" w:rsidRPr="003E2630" w:rsidRDefault="00EF1493" w:rsidP="00EF1493">
      <w:pPr>
        <w:pStyle w:val="ac"/>
        <w:numPr>
          <w:ilvl w:val="1"/>
          <w:numId w:val="33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3E2630">
        <w:rPr>
          <w:rFonts w:eastAsia="Calibri"/>
          <w:bCs/>
          <w:sz w:val="22"/>
          <w:szCs w:val="22"/>
        </w:rPr>
        <w:t>В случае досрочного расторжения Договора (</w:t>
      </w:r>
      <w:r>
        <w:rPr>
          <w:rFonts w:eastAsia="Calibri"/>
          <w:bCs/>
          <w:sz w:val="22"/>
          <w:szCs w:val="22"/>
        </w:rPr>
        <w:t>П</w:t>
      </w:r>
      <w:r w:rsidRPr="003E2630">
        <w:rPr>
          <w:rFonts w:eastAsia="Calibri"/>
          <w:bCs/>
          <w:sz w:val="22"/>
          <w:szCs w:val="22"/>
        </w:rPr>
        <w:t>о соглашению Сторон или по инициативе одной из Сторон), Продавец удерживает из авансовых</w:t>
      </w:r>
      <w:r>
        <w:rPr>
          <w:rFonts w:eastAsia="Calibri"/>
          <w:bCs/>
          <w:sz w:val="22"/>
          <w:szCs w:val="22"/>
        </w:rPr>
        <w:t xml:space="preserve"> платежей фактически понесенные, документально подтвержденные </w:t>
      </w:r>
      <w:r w:rsidRPr="003E2630">
        <w:rPr>
          <w:rFonts w:eastAsia="Calibri"/>
          <w:bCs/>
          <w:sz w:val="22"/>
          <w:szCs w:val="22"/>
        </w:rPr>
        <w:t>расходы на момент расторжения Договора.</w:t>
      </w:r>
    </w:p>
    <w:p w14:paraId="04187C80" w14:textId="77777777" w:rsidR="00EF1493" w:rsidRDefault="00EF1493" w:rsidP="00EF1493">
      <w:pPr>
        <w:pStyle w:val="ac"/>
        <w:numPr>
          <w:ilvl w:val="1"/>
          <w:numId w:val="33"/>
        </w:numPr>
        <w:tabs>
          <w:tab w:val="left" w:pos="426"/>
        </w:tabs>
        <w:ind w:left="0" w:firstLine="0"/>
        <w:jc w:val="both"/>
        <w:rPr>
          <w:rFonts w:eastAsia="Calibri"/>
          <w:bCs/>
          <w:sz w:val="22"/>
          <w:szCs w:val="22"/>
        </w:rPr>
      </w:pPr>
      <w:r w:rsidRPr="003E2630">
        <w:rPr>
          <w:rFonts w:eastAsia="Calibri"/>
          <w:bCs/>
          <w:sz w:val="22"/>
          <w:szCs w:val="22"/>
        </w:rPr>
        <w:t>При доставке Товара Продавцом Покупатель обязан обеспечить возможность разгрузки Товара в течени</w:t>
      </w:r>
      <w:proofErr w:type="gramStart"/>
      <w:r w:rsidRPr="003E2630">
        <w:rPr>
          <w:rFonts w:eastAsia="Calibri"/>
          <w:bCs/>
          <w:sz w:val="22"/>
          <w:szCs w:val="22"/>
        </w:rPr>
        <w:t>и</w:t>
      </w:r>
      <w:proofErr w:type="gramEnd"/>
      <w:r w:rsidRPr="003E2630">
        <w:rPr>
          <w:rFonts w:eastAsia="Calibri"/>
          <w:bCs/>
          <w:sz w:val="22"/>
          <w:szCs w:val="22"/>
        </w:rPr>
        <w:t xml:space="preserve"> 2 (Двух) часов с момента прибытия автотранспорта. При неисполнении данного условия Покупатель уплачивает штраф за простой </w:t>
      </w:r>
      <w:r>
        <w:rPr>
          <w:rFonts w:eastAsia="Calibri"/>
          <w:bCs/>
          <w:sz w:val="22"/>
          <w:szCs w:val="22"/>
        </w:rPr>
        <w:t>авто</w:t>
      </w:r>
      <w:r w:rsidRPr="003E2630">
        <w:rPr>
          <w:rFonts w:eastAsia="Calibri"/>
          <w:bCs/>
          <w:sz w:val="22"/>
          <w:szCs w:val="22"/>
        </w:rPr>
        <w:t>транспорта: размере 3000 (Три) тысячи рублей за каждый час простоя</w:t>
      </w:r>
      <w:r>
        <w:rPr>
          <w:rFonts w:eastAsia="Calibri"/>
          <w:bCs/>
          <w:sz w:val="22"/>
          <w:szCs w:val="22"/>
        </w:rPr>
        <w:t>.</w:t>
      </w:r>
      <w:r w:rsidRPr="003E2630">
        <w:rPr>
          <w:rFonts w:eastAsia="Calibri"/>
          <w:bCs/>
          <w:sz w:val="22"/>
          <w:szCs w:val="22"/>
        </w:rPr>
        <w:t xml:space="preserve"> </w:t>
      </w:r>
    </w:p>
    <w:p w14:paraId="3A6CDA7F" w14:textId="77777777" w:rsidR="00EF1493" w:rsidRDefault="00EF1493" w:rsidP="00EF1493">
      <w:pPr>
        <w:pStyle w:val="ac"/>
        <w:numPr>
          <w:ilvl w:val="1"/>
          <w:numId w:val="33"/>
        </w:numPr>
        <w:tabs>
          <w:tab w:val="left" w:pos="426"/>
        </w:tabs>
        <w:ind w:left="0" w:firstLine="0"/>
        <w:jc w:val="both"/>
        <w:rPr>
          <w:rFonts w:eastAsia="Calibri"/>
          <w:bCs/>
          <w:sz w:val="22"/>
          <w:szCs w:val="22"/>
        </w:rPr>
      </w:pPr>
      <w:r w:rsidRPr="003E2630">
        <w:rPr>
          <w:rFonts w:eastAsia="Calibri"/>
          <w:bCs/>
          <w:sz w:val="22"/>
          <w:szCs w:val="22"/>
        </w:rPr>
        <w:t xml:space="preserve">Ни одна из Сторон не вправе требовать от другой Стороны </w:t>
      </w:r>
      <w:proofErr w:type="gramStart"/>
      <w:r w:rsidRPr="003E2630">
        <w:rPr>
          <w:rFonts w:eastAsia="Calibri"/>
          <w:bCs/>
          <w:sz w:val="22"/>
          <w:szCs w:val="22"/>
        </w:rPr>
        <w:t>возмещении</w:t>
      </w:r>
      <w:proofErr w:type="gramEnd"/>
      <w:r w:rsidRPr="003E2630">
        <w:rPr>
          <w:rFonts w:eastAsia="Calibri"/>
          <w:bCs/>
          <w:sz w:val="22"/>
          <w:szCs w:val="22"/>
        </w:rPr>
        <w:t xml:space="preserve"> упущенной выгоды.</w:t>
      </w:r>
    </w:p>
    <w:p w14:paraId="7D07031D" w14:textId="7B6359E6" w:rsidR="00EF1493" w:rsidRPr="00EF1493" w:rsidRDefault="00EF1493" w:rsidP="001C5CE9">
      <w:pPr>
        <w:pStyle w:val="ac"/>
        <w:numPr>
          <w:ilvl w:val="1"/>
          <w:numId w:val="33"/>
        </w:numPr>
        <w:tabs>
          <w:tab w:val="left" w:pos="142"/>
          <w:tab w:val="left" w:pos="567"/>
        </w:tabs>
        <w:spacing w:after="360"/>
        <w:ind w:left="0" w:firstLine="0"/>
        <w:contextualSpacing w:val="0"/>
        <w:jc w:val="both"/>
        <w:rPr>
          <w:rFonts w:eastAsia="Calibri"/>
          <w:bCs/>
          <w:sz w:val="22"/>
          <w:szCs w:val="22"/>
        </w:rPr>
      </w:pPr>
      <w:r w:rsidRPr="000D70CD">
        <w:rPr>
          <w:sz w:val="22"/>
          <w:szCs w:val="22"/>
        </w:rPr>
        <w:t>Стороны освобождаются от ответственности за частичное или полное неисполнение своих обязательств по Договору, если такое неисполнение вызвано действием непреодолимой сил</w:t>
      </w:r>
      <w:r>
        <w:rPr>
          <w:sz w:val="22"/>
          <w:szCs w:val="22"/>
        </w:rPr>
        <w:t>ы.</w:t>
      </w:r>
    </w:p>
    <w:p w14:paraId="2BAFB893" w14:textId="77777777" w:rsidR="00EF1493" w:rsidRPr="00434E6B" w:rsidRDefault="00EF1493" w:rsidP="00EF1493">
      <w:pPr>
        <w:pStyle w:val="ac"/>
        <w:numPr>
          <w:ilvl w:val="0"/>
          <w:numId w:val="33"/>
        </w:numPr>
        <w:jc w:val="center"/>
        <w:rPr>
          <w:b/>
          <w:sz w:val="22"/>
          <w:szCs w:val="22"/>
        </w:rPr>
      </w:pPr>
      <w:r w:rsidRPr="00434E6B">
        <w:rPr>
          <w:b/>
          <w:sz w:val="22"/>
          <w:szCs w:val="22"/>
        </w:rPr>
        <w:t>Форс-мажор</w:t>
      </w:r>
    </w:p>
    <w:p w14:paraId="0F48B25A" w14:textId="77777777" w:rsidR="00EF1493" w:rsidRPr="00DF59B9" w:rsidRDefault="00EF1493" w:rsidP="00EF1493">
      <w:pPr>
        <w:pStyle w:val="ac"/>
        <w:numPr>
          <w:ilvl w:val="1"/>
          <w:numId w:val="33"/>
        </w:numPr>
        <w:tabs>
          <w:tab w:val="left" w:pos="142"/>
          <w:tab w:val="left" w:pos="567"/>
        </w:tabs>
        <w:ind w:left="0" w:firstLine="0"/>
        <w:jc w:val="both"/>
        <w:rPr>
          <w:sz w:val="22"/>
          <w:szCs w:val="22"/>
        </w:rPr>
      </w:pPr>
      <w:r w:rsidRPr="00DF59B9">
        <w:rPr>
          <w:sz w:val="22"/>
          <w:szCs w:val="22"/>
        </w:rPr>
        <w:t>Стороны освобождаются от частичного или полного неисполнения обязательств по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мерами. К обстоятельствам непреодолимой силы относятся события, предусмотренные действующим законодательством Р</w:t>
      </w:r>
      <w:r>
        <w:rPr>
          <w:sz w:val="22"/>
          <w:szCs w:val="22"/>
        </w:rPr>
        <w:t>оссийской Федерации</w:t>
      </w:r>
      <w:r w:rsidRPr="00DF59B9">
        <w:rPr>
          <w:sz w:val="22"/>
          <w:szCs w:val="22"/>
        </w:rPr>
        <w:t>.</w:t>
      </w:r>
    </w:p>
    <w:p w14:paraId="72EEDD17" w14:textId="77777777" w:rsidR="00EF1493" w:rsidRPr="00DF59B9" w:rsidRDefault="00EF1493" w:rsidP="00EF1493">
      <w:pPr>
        <w:pStyle w:val="ac"/>
        <w:numPr>
          <w:ilvl w:val="1"/>
          <w:numId w:val="33"/>
        </w:numPr>
        <w:tabs>
          <w:tab w:val="left" w:pos="142"/>
          <w:tab w:val="left" w:pos="567"/>
        </w:tabs>
        <w:ind w:left="0" w:firstLine="0"/>
        <w:jc w:val="both"/>
        <w:rPr>
          <w:sz w:val="22"/>
          <w:szCs w:val="22"/>
        </w:rPr>
      </w:pPr>
      <w:r w:rsidRPr="00DF59B9">
        <w:rPr>
          <w:sz w:val="22"/>
          <w:szCs w:val="22"/>
        </w:rPr>
        <w:t xml:space="preserve">Сторона, ссылающаяся на обстоятельства непреодолимой силы, обязана в течение 7 (Семи) календарных дней в письменном виде уведомить другую Сторону о наступлении, предполагаемом сроке действия и прекращении указанных обстоятельств, причем по требованию другой Стороны должен быть представлен удостоверяющий данные события документ. </w:t>
      </w:r>
    </w:p>
    <w:p w14:paraId="50A4B69D" w14:textId="77777777" w:rsidR="00EF1493" w:rsidRPr="00DF59B9" w:rsidRDefault="00EF1493" w:rsidP="00EF1493">
      <w:pPr>
        <w:pStyle w:val="ac"/>
        <w:numPr>
          <w:ilvl w:val="1"/>
          <w:numId w:val="33"/>
        </w:numPr>
        <w:tabs>
          <w:tab w:val="left" w:pos="142"/>
          <w:tab w:val="left" w:pos="567"/>
        </w:tabs>
        <w:ind w:left="0" w:firstLine="0"/>
        <w:jc w:val="both"/>
        <w:rPr>
          <w:sz w:val="22"/>
          <w:szCs w:val="22"/>
        </w:rPr>
      </w:pPr>
      <w:r w:rsidRPr="00DF59B9">
        <w:rPr>
          <w:sz w:val="22"/>
          <w:szCs w:val="22"/>
        </w:rPr>
        <w:t>Факты, изложенные в уведомлении, должны быть подтверждены Торгово-промышленной палатой или другим компетентным органом. Информация должна содержать данные о характере обстоятельств, оценку их влияния на исполнение стороной своих обязательств по Договору и на срок исполнения обязательств.</w:t>
      </w:r>
    </w:p>
    <w:p w14:paraId="132C75CB" w14:textId="0A573D4A" w:rsidR="00EF1493" w:rsidRPr="00EF1493" w:rsidRDefault="00EF1493" w:rsidP="001C5CE9">
      <w:pPr>
        <w:pStyle w:val="ac"/>
        <w:numPr>
          <w:ilvl w:val="1"/>
          <w:numId w:val="33"/>
        </w:numPr>
        <w:tabs>
          <w:tab w:val="left" w:pos="142"/>
          <w:tab w:val="left" w:pos="567"/>
        </w:tabs>
        <w:spacing w:after="360"/>
        <w:ind w:left="0" w:firstLine="0"/>
        <w:contextualSpacing w:val="0"/>
        <w:jc w:val="both"/>
        <w:rPr>
          <w:sz w:val="22"/>
          <w:szCs w:val="22"/>
        </w:rPr>
      </w:pPr>
      <w:r w:rsidRPr="00DF59B9">
        <w:rPr>
          <w:sz w:val="22"/>
          <w:szCs w:val="22"/>
        </w:rPr>
        <w:t>Не уведомление или несвоевременное уведомление о наступлении форс-мажорных обстоятельств лишает Стороны права ссылаться на любое вышеуказанное обстоятельство как на основание, освобождающее от ответственности за неисполнение обязательств по Договору.</w:t>
      </w:r>
    </w:p>
    <w:p w14:paraId="0635FB1C" w14:textId="77777777" w:rsidR="00B35E37" w:rsidRPr="00B35E37" w:rsidRDefault="00B35E37" w:rsidP="00EF1493">
      <w:pPr>
        <w:pStyle w:val="ac"/>
        <w:numPr>
          <w:ilvl w:val="0"/>
          <w:numId w:val="33"/>
        </w:numPr>
        <w:jc w:val="center"/>
        <w:rPr>
          <w:b/>
          <w:sz w:val="22"/>
          <w:szCs w:val="22"/>
        </w:rPr>
      </w:pPr>
      <w:r w:rsidRPr="00B35E37">
        <w:rPr>
          <w:b/>
          <w:sz w:val="22"/>
          <w:szCs w:val="22"/>
        </w:rPr>
        <w:t>Разрешение споров</w:t>
      </w:r>
    </w:p>
    <w:p w14:paraId="4D2E97F1" w14:textId="77777777" w:rsidR="00EF1493" w:rsidRPr="00147F8E" w:rsidRDefault="00EF1493" w:rsidP="00EF1493">
      <w:pPr>
        <w:numPr>
          <w:ilvl w:val="1"/>
          <w:numId w:val="33"/>
        </w:numPr>
        <w:tabs>
          <w:tab w:val="left" w:pos="0"/>
          <w:tab w:val="left" w:pos="426"/>
        </w:tabs>
        <w:ind w:left="0" w:right="-142" w:firstLine="0"/>
        <w:jc w:val="both"/>
        <w:rPr>
          <w:sz w:val="22"/>
          <w:szCs w:val="22"/>
        </w:rPr>
      </w:pPr>
      <w:r w:rsidRPr="00147F8E">
        <w:rPr>
          <w:sz w:val="22"/>
          <w:szCs w:val="22"/>
        </w:rPr>
        <w:t>В случае возникновения спора, Сторона, интересы которой нарушены, направляет другой Стороне претензию в письменном виде. Сторона, получившая претензию, обязана в течение 10 (Десяти) рабочих дней, следующих за днем получения претензии, рассмотреть её и в письменном виде сообщить о своем решении другой Стороне.</w:t>
      </w:r>
    </w:p>
    <w:p w14:paraId="0F87DEAE" w14:textId="77777777" w:rsidR="00EF1493" w:rsidRPr="00147F8E" w:rsidRDefault="00EF1493" w:rsidP="001C5CE9">
      <w:pPr>
        <w:numPr>
          <w:ilvl w:val="1"/>
          <w:numId w:val="33"/>
        </w:numPr>
        <w:tabs>
          <w:tab w:val="left" w:pos="0"/>
          <w:tab w:val="left" w:pos="426"/>
        </w:tabs>
        <w:spacing w:after="360"/>
        <w:ind w:left="0" w:right="-142" w:firstLine="0"/>
        <w:jc w:val="both"/>
        <w:rPr>
          <w:sz w:val="22"/>
          <w:szCs w:val="22"/>
        </w:rPr>
      </w:pPr>
      <w:r w:rsidRPr="00147F8E">
        <w:rPr>
          <w:sz w:val="22"/>
          <w:szCs w:val="22"/>
        </w:rPr>
        <w:t>В случае если Стороны не придут к взаимному согласию, то любые споры, разногласия или требования подлежат разрешению в соответствии с установленным законодательством Российской Федерации</w:t>
      </w:r>
      <w:r>
        <w:rPr>
          <w:sz w:val="22"/>
          <w:szCs w:val="22"/>
        </w:rPr>
        <w:t xml:space="preserve"> в Арбитражном суде г. Санкт-Петербурга и Ленинградской области. </w:t>
      </w:r>
    </w:p>
    <w:p w14:paraId="45742254" w14:textId="77777777" w:rsidR="00B35E37" w:rsidRPr="00B35E37" w:rsidRDefault="00B35E37" w:rsidP="00EF1493">
      <w:pPr>
        <w:pStyle w:val="ac"/>
        <w:numPr>
          <w:ilvl w:val="0"/>
          <w:numId w:val="33"/>
        </w:numPr>
        <w:jc w:val="center"/>
        <w:rPr>
          <w:b/>
          <w:sz w:val="22"/>
          <w:szCs w:val="22"/>
        </w:rPr>
      </w:pPr>
      <w:r w:rsidRPr="00B35E37">
        <w:rPr>
          <w:b/>
          <w:sz w:val="22"/>
          <w:szCs w:val="22"/>
        </w:rPr>
        <w:t>Срок действия настоящего Договора и гарантийный срок</w:t>
      </w:r>
    </w:p>
    <w:p w14:paraId="46A0C5EB" w14:textId="77777777" w:rsidR="00EF1493" w:rsidRDefault="00EF1493" w:rsidP="00EF1493">
      <w:pPr>
        <w:pStyle w:val="ac"/>
        <w:numPr>
          <w:ilvl w:val="1"/>
          <w:numId w:val="33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2853DE">
        <w:rPr>
          <w:sz w:val="22"/>
          <w:szCs w:val="22"/>
        </w:rPr>
        <w:t>Договор вступает в силу с момента его подписания и действует до полного исполнения Сторонами своих обязательств.</w:t>
      </w:r>
    </w:p>
    <w:p w14:paraId="20D5AFB3" w14:textId="77777777" w:rsidR="00EF1493" w:rsidRDefault="00EF1493" w:rsidP="00EF1493">
      <w:pPr>
        <w:pStyle w:val="ac"/>
        <w:numPr>
          <w:ilvl w:val="1"/>
          <w:numId w:val="33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2853DE">
        <w:rPr>
          <w:sz w:val="22"/>
          <w:szCs w:val="22"/>
        </w:rPr>
        <w:t xml:space="preserve">Договор, </w:t>
      </w:r>
      <w:proofErr w:type="gramStart"/>
      <w:r w:rsidRPr="002853DE">
        <w:rPr>
          <w:sz w:val="22"/>
          <w:szCs w:val="22"/>
        </w:rPr>
        <w:t>может быть досрочно расторгнут</w:t>
      </w:r>
      <w:proofErr w:type="gramEnd"/>
      <w:r w:rsidRPr="002853DE">
        <w:rPr>
          <w:sz w:val="22"/>
          <w:szCs w:val="22"/>
        </w:rPr>
        <w:t xml:space="preserve"> по взаимному </w:t>
      </w:r>
      <w:r>
        <w:rPr>
          <w:sz w:val="22"/>
          <w:szCs w:val="22"/>
        </w:rPr>
        <w:t>согласию</w:t>
      </w:r>
      <w:r w:rsidRPr="002853DE">
        <w:rPr>
          <w:sz w:val="22"/>
          <w:szCs w:val="22"/>
        </w:rPr>
        <w:t xml:space="preserve"> Сторон, совершенному в письменной форме или в порядке, предусмотренном действующим законодательством </w:t>
      </w:r>
      <w:r>
        <w:rPr>
          <w:sz w:val="22"/>
          <w:szCs w:val="22"/>
        </w:rPr>
        <w:t xml:space="preserve">Российской Федерации. </w:t>
      </w:r>
    </w:p>
    <w:p w14:paraId="40C22C03" w14:textId="77777777" w:rsidR="00EF1493" w:rsidRPr="002853DE" w:rsidRDefault="00EF1493" w:rsidP="00EF1493">
      <w:pPr>
        <w:pStyle w:val="ac"/>
        <w:numPr>
          <w:ilvl w:val="1"/>
          <w:numId w:val="33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2853DE">
        <w:rPr>
          <w:sz w:val="22"/>
          <w:szCs w:val="22"/>
        </w:rPr>
        <w:t xml:space="preserve">Гарантийный срок Товара: </w:t>
      </w:r>
    </w:p>
    <w:p w14:paraId="741F3B97" w14:textId="77777777" w:rsidR="00EF1493" w:rsidRDefault="00EF1493" w:rsidP="00EF1493">
      <w:pPr>
        <w:pStyle w:val="ac"/>
        <w:numPr>
          <w:ilvl w:val="0"/>
          <w:numId w:val="36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Н</w:t>
      </w:r>
      <w:r w:rsidRPr="002853DE">
        <w:rPr>
          <w:sz w:val="22"/>
          <w:szCs w:val="22"/>
        </w:rPr>
        <w:t>а г</w:t>
      </w:r>
      <w:r>
        <w:rPr>
          <w:sz w:val="22"/>
          <w:szCs w:val="22"/>
        </w:rPr>
        <w:t>ерметичность крыши Товара - 6 (Ш</w:t>
      </w:r>
      <w:r w:rsidRPr="002853DE">
        <w:rPr>
          <w:sz w:val="22"/>
          <w:szCs w:val="22"/>
        </w:rPr>
        <w:t xml:space="preserve">есть) месяцев </w:t>
      </w:r>
      <w:proofErr w:type="gramStart"/>
      <w:r w:rsidRPr="002853DE">
        <w:rPr>
          <w:sz w:val="22"/>
          <w:szCs w:val="22"/>
        </w:rPr>
        <w:t>с даты поставки</w:t>
      </w:r>
      <w:proofErr w:type="gramEnd"/>
      <w:r w:rsidRPr="002853DE">
        <w:rPr>
          <w:sz w:val="22"/>
          <w:szCs w:val="22"/>
        </w:rPr>
        <w:t xml:space="preserve"> Товара;</w:t>
      </w:r>
    </w:p>
    <w:p w14:paraId="6D3DFB26" w14:textId="77777777" w:rsidR="00EF1493" w:rsidRDefault="00EF1493" w:rsidP="00EF1493">
      <w:pPr>
        <w:pStyle w:val="ac"/>
        <w:numPr>
          <w:ilvl w:val="0"/>
          <w:numId w:val="36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Н</w:t>
      </w:r>
      <w:r w:rsidRPr="002853DE">
        <w:rPr>
          <w:sz w:val="22"/>
          <w:szCs w:val="22"/>
        </w:rPr>
        <w:t>а фурнитуру Товара -  14 (</w:t>
      </w:r>
      <w:r>
        <w:rPr>
          <w:sz w:val="22"/>
          <w:szCs w:val="22"/>
        </w:rPr>
        <w:t>Ч</w:t>
      </w:r>
      <w:r w:rsidRPr="002853DE">
        <w:rPr>
          <w:sz w:val="22"/>
          <w:szCs w:val="22"/>
        </w:rPr>
        <w:t xml:space="preserve">етырнадцать) календарных дней </w:t>
      </w:r>
      <w:proofErr w:type="gramStart"/>
      <w:r w:rsidRPr="002853DE">
        <w:rPr>
          <w:sz w:val="22"/>
          <w:szCs w:val="22"/>
        </w:rPr>
        <w:t>с даты поставки</w:t>
      </w:r>
      <w:proofErr w:type="gramEnd"/>
      <w:r w:rsidRPr="002853DE">
        <w:rPr>
          <w:sz w:val="22"/>
          <w:szCs w:val="22"/>
        </w:rPr>
        <w:t xml:space="preserve"> Товара;</w:t>
      </w:r>
    </w:p>
    <w:p w14:paraId="7DD8E533" w14:textId="77777777" w:rsidR="00EF1493" w:rsidRDefault="00EF1493" w:rsidP="00EF1493">
      <w:pPr>
        <w:pStyle w:val="ac"/>
        <w:numPr>
          <w:ilvl w:val="0"/>
          <w:numId w:val="36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На ц</w:t>
      </w:r>
      <w:r w:rsidRPr="002853DE">
        <w:rPr>
          <w:sz w:val="22"/>
          <w:szCs w:val="22"/>
        </w:rPr>
        <w:t>елостность конструкции Товара – 1</w:t>
      </w:r>
      <w:r>
        <w:rPr>
          <w:sz w:val="22"/>
          <w:szCs w:val="22"/>
        </w:rPr>
        <w:t xml:space="preserve"> (О</w:t>
      </w:r>
      <w:r w:rsidRPr="002853DE">
        <w:rPr>
          <w:sz w:val="22"/>
          <w:szCs w:val="22"/>
        </w:rPr>
        <w:t xml:space="preserve">дин) год </w:t>
      </w:r>
      <w:proofErr w:type="gramStart"/>
      <w:r w:rsidRPr="002853DE">
        <w:rPr>
          <w:sz w:val="22"/>
          <w:szCs w:val="22"/>
        </w:rPr>
        <w:t>с даты поставки</w:t>
      </w:r>
      <w:proofErr w:type="gramEnd"/>
      <w:r w:rsidRPr="002853DE">
        <w:rPr>
          <w:sz w:val="22"/>
          <w:szCs w:val="22"/>
        </w:rPr>
        <w:t xml:space="preserve"> Товара;</w:t>
      </w:r>
    </w:p>
    <w:p w14:paraId="04DDD43C" w14:textId="77777777" w:rsidR="00EF1493" w:rsidRDefault="00EF1493" w:rsidP="00EF1493">
      <w:pPr>
        <w:pStyle w:val="ac"/>
        <w:numPr>
          <w:ilvl w:val="0"/>
          <w:numId w:val="36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Н</w:t>
      </w:r>
      <w:r w:rsidRPr="00434E6B">
        <w:rPr>
          <w:sz w:val="22"/>
          <w:szCs w:val="22"/>
        </w:rPr>
        <w:t xml:space="preserve">а конструкцию пола Товара из ДСП </w:t>
      </w:r>
      <w:r>
        <w:rPr>
          <w:sz w:val="22"/>
          <w:szCs w:val="22"/>
        </w:rPr>
        <w:t>- 3 (Т</w:t>
      </w:r>
      <w:r w:rsidRPr="00434E6B">
        <w:rPr>
          <w:sz w:val="22"/>
          <w:szCs w:val="22"/>
        </w:rPr>
        <w:t xml:space="preserve">ри) месяца </w:t>
      </w:r>
      <w:proofErr w:type="gramStart"/>
      <w:r w:rsidRPr="00434E6B">
        <w:rPr>
          <w:sz w:val="22"/>
          <w:szCs w:val="22"/>
        </w:rPr>
        <w:t>с даты поставки</w:t>
      </w:r>
      <w:proofErr w:type="gramEnd"/>
      <w:r w:rsidRPr="00434E6B">
        <w:rPr>
          <w:sz w:val="22"/>
          <w:szCs w:val="22"/>
        </w:rPr>
        <w:t xml:space="preserve"> Товара;</w:t>
      </w:r>
    </w:p>
    <w:p w14:paraId="4D23BB44" w14:textId="77777777" w:rsidR="00EF1493" w:rsidRDefault="00EF1493" w:rsidP="00EF1493">
      <w:pPr>
        <w:pStyle w:val="ac"/>
        <w:numPr>
          <w:ilvl w:val="0"/>
          <w:numId w:val="36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Н</w:t>
      </w:r>
      <w:r w:rsidRPr="00434E6B">
        <w:rPr>
          <w:sz w:val="22"/>
          <w:szCs w:val="22"/>
        </w:rPr>
        <w:t xml:space="preserve">а конструкцию пола Товара из фанеры </w:t>
      </w:r>
      <w:r>
        <w:rPr>
          <w:sz w:val="22"/>
          <w:szCs w:val="22"/>
        </w:rPr>
        <w:t>–</w:t>
      </w:r>
      <w:r w:rsidRPr="00434E6B">
        <w:rPr>
          <w:sz w:val="22"/>
          <w:szCs w:val="22"/>
        </w:rPr>
        <w:t xml:space="preserve"> 1</w:t>
      </w:r>
      <w:r>
        <w:rPr>
          <w:sz w:val="22"/>
          <w:szCs w:val="22"/>
        </w:rPr>
        <w:t xml:space="preserve"> (О</w:t>
      </w:r>
      <w:r w:rsidRPr="00434E6B">
        <w:rPr>
          <w:sz w:val="22"/>
          <w:szCs w:val="22"/>
        </w:rPr>
        <w:t xml:space="preserve">дин) год </w:t>
      </w:r>
      <w:proofErr w:type="gramStart"/>
      <w:r w:rsidRPr="00434E6B">
        <w:rPr>
          <w:sz w:val="22"/>
          <w:szCs w:val="22"/>
        </w:rPr>
        <w:t>с даты поставки</w:t>
      </w:r>
      <w:proofErr w:type="gramEnd"/>
      <w:r w:rsidRPr="00434E6B">
        <w:rPr>
          <w:sz w:val="22"/>
          <w:szCs w:val="22"/>
        </w:rPr>
        <w:t xml:space="preserve"> Товара;</w:t>
      </w:r>
    </w:p>
    <w:p w14:paraId="4C6E8E71" w14:textId="77777777" w:rsidR="00EF1493" w:rsidRDefault="00EF1493" w:rsidP="001C5CE9">
      <w:pPr>
        <w:pStyle w:val="ac"/>
        <w:numPr>
          <w:ilvl w:val="0"/>
          <w:numId w:val="36"/>
        </w:numPr>
        <w:spacing w:after="360"/>
        <w:ind w:left="284" w:hanging="284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>Н</w:t>
      </w:r>
      <w:r w:rsidRPr="00434E6B">
        <w:rPr>
          <w:sz w:val="22"/>
          <w:szCs w:val="22"/>
        </w:rPr>
        <w:t>а лакокрасочное покрытие металлического каркаса – 1</w:t>
      </w:r>
      <w:r>
        <w:rPr>
          <w:sz w:val="22"/>
          <w:szCs w:val="22"/>
        </w:rPr>
        <w:t xml:space="preserve"> (О</w:t>
      </w:r>
      <w:r w:rsidRPr="00434E6B">
        <w:rPr>
          <w:sz w:val="22"/>
          <w:szCs w:val="22"/>
        </w:rPr>
        <w:t xml:space="preserve">дин) месяц </w:t>
      </w:r>
      <w:proofErr w:type="gramStart"/>
      <w:r w:rsidRPr="00434E6B">
        <w:rPr>
          <w:sz w:val="22"/>
          <w:szCs w:val="22"/>
        </w:rPr>
        <w:t>с даты поставки</w:t>
      </w:r>
      <w:proofErr w:type="gramEnd"/>
      <w:r w:rsidRPr="00434E6B">
        <w:rPr>
          <w:sz w:val="22"/>
          <w:szCs w:val="22"/>
        </w:rPr>
        <w:t xml:space="preserve"> Товара. </w:t>
      </w:r>
    </w:p>
    <w:p w14:paraId="618A4B89" w14:textId="77777777" w:rsidR="00EF1493" w:rsidRPr="00434E6B" w:rsidRDefault="00EF1493" w:rsidP="00EF1493">
      <w:pPr>
        <w:pStyle w:val="ac"/>
        <w:numPr>
          <w:ilvl w:val="0"/>
          <w:numId w:val="33"/>
        </w:numPr>
        <w:jc w:val="center"/>
        <w:rPr>
          <w:b/>
          <w:sz w:val="22"/>
          <w:szCs w:val="22"/>
        </w:rPr>
      </w:pPr>
      <w:r w:rsidRPr="00DF59B9">
        <w:rPr>
          <w:b/>
          <w:sz w:val="22"/>
          <w:szCs w:val="22"/>
        </w:rPr>
        <w:t>Заключительные положения</w:t>
      </w:r>
    </w:p>
    <w:p w14:paraId="391B0803" w14:textId="77777777" w:rsidR="00EF1493" w:rsidRPr="00BB71B1" w:rsidRDefault="00EF1493" w:rsidP="00EF1493">
      <w:pPr>
        <w:numPr>
          <w:ilvl w:val="1"/>
          <w:numId w:val="33"/>
        </w:numPr>
        <w:tabs>
          <w:tab w:val="left" w:pos="0"/>
          <w:tab w:val="left" w:pos="567"/>
        </w:tabs>
        <w:ind w:left="0" w:right="-142" w:firstLine="0"/>
        <w:jc w:val="both"/>
        <w:rPr>
          <w:sz w:val="22"/>
          <w:szCs w:val="22"/>
        </w:rPr>
      </w:pPr>
      <w:r w:rsidRPr="00BB71B1">
        <w:rPr>
          <w:sz w:val="22"/>
          <w:szCs w:val="22"/>
        </w:rPr>
        <w:t>Договор может быть изменен и/или дополнен путем подписания дополнительного соглашения к Договору.</w:t>
      </w:r>
    </w:p>
    <w:p w14:paraId="5D0F37ED" w14:textId="77777777" w:rsidR="00EF1493" w:rsidRPr="00BB71B1" w:rsidRDefault="00EF1493" w:rsidP="00EF1493">
      <w:pPr>
        <w:numPr>
          <w:ilvl w:val="1"/>
          <w:numId w:val="33"/>
        </w:numPr>
        <w:tabs>
          <w:tab w:val="left" w:pos="0"/>
          <w:tab w:val="left" w:pos="567"/>
        </w:tabs>
        <w:ind w:left="0" w:right="-142" w:firstLine="0"/>
        <w:jc w:val="both"/>
        <w:rPr>
          <w:sz w:val="22"/>
          <w:szCs w:val="22"/>
        </w:rPr>
      </w:pPr>
      <w:proofErr w:type="gramStart"/>
      <w:r w:rsidRPr="00BB71B1">
        <w:rPr>
          <w:sz w:val="22"/>
          <w:szCs w:val="22"/>
        </w:rPr>
        <w:t>Уведомления и оригиналы документов считаются предоставленными надлежащим образом, если переданы лично под подпись, в электронном виде по телекоммуникационным каналам связи через организацию, обеспечивающую обмен информацией по телекоммуникационным каналам связи в рамках электронного документооборота с использованием усиленной квалифицированной электронной подписи, по средствам курьерской службы (курьера), заказным письмом с уведомлением или по средствам электронной почты на адреса, указанные в реквизитах Договора.</w:t>
      </w:r>
      <w:proofErr w:type="gramEnd"/>
      <w:r w:rsidRPr="00BB71B1">
        <w:rPr>
          <w:sz w:val="22"/>
          <w:szCs w:val="22"/>
        </w:rPr>
        <w:t xml:space="preserve"> Стороны соглашаются получать электронные документы и вести между собой электронный документооборот, который Стороны осуществляют в соответствии с Гражданским кодексом Российской Федерации, Федеральным законом от 06.04.2011 г. № 63-ФЗ «Об электронной подписи», Федеральным законом от 06.12.2011 г. «О бухгалтерском учете».   </w:t>
      </w:r>
    </w:p>
    <w:p w14:paraId="2BE15AF6" w14:textId="77777777" w:rsidR="00EF1493" w:rsidRPr="00DF59B9" w:rsidRDefault="00EF1493" w:rsidP="00EF1493">
      <w:pPr>
        <w:numPr>
          <w:ilvl w:val="1"/>
          <w:numId w:val="33"/>
        </w:numPr>
        <w:tabs>
          <w:tab w:val="left" w:pos="0"/>
          <w:tab w:val="left" w:pos="567"/>
        </w:tabs>
        <w:ind w:left="0" w:right="-142" w:firstLine="0"/>
        <w:jc w:val="both"/>
        <w:rPr>
          <w:sz w:val="22"/>
          <w:szCs w:val="22"/>
        </w:rPr>
      </w:pPr>
      <w:r w:rsidRPr="00DF59B9">
        <w:rPr>
          <w:sz w:val="22"/>
          <w:szCs w:val="22"/>
        </w:rPr>
        <w:t xml:space="preserve">Электронный документ, содержание которого соответствует требованиям нормативных правовых актов, </w:t>
      </w:r>
      <w:r>
        <w:rPr>
          <w:sz w:val="22"/>
          <w:szCs w:val="22"/>
        </w:rPr>
        <w:t>может</w:t>
      </w:r>
      <w:r w:rsidRPr="00DF59B9">
        <w:rPr>
          <w:sz w:val="22"/>
          <w:szCs w:val="22"/>
        </w:rPr>
        <w:t xml:space="preserve"> использоваться в качестве доказательства в судебных разбирательствах, предоставляться в государственные органы по запросам последних. </w:t>
      </w:r>
    </w:p>
    <w:p w14:paraId="7F6B5D5D" w14:textId="77777777" w:rsidR="00EF1493" w:rsidRPr="00DF59B9" w:rsidRDefault="00EF1493" w:rsidP="00EF1493">
      <w:pPr>
        <w:numPr>
          <w:ilvl w:val="1"/>
          <w:numId w:val="33"/>
        </w:numPr>
        <w:tabs>
          <w:tab w:val="left" w:pos="0"/>
          <w:tab w:val="left" w:pos="567"/>
        </w:tabs>
        <w:ind w:left="0" w:right="-142" w:firstLine="0"/>
        <w:jc w:val="both"/>
        <w:rPr>
          <w:sz w:val="22"/>
          <w:szCs w:val="22"/>
        </w:rPr>
      </w:pPr>
      <w:r w:rsidRPr="00DF59B9">
        <w:rPr>
          <w:sz w:val="22"/>
          <w:szCs w:val="22"/>
        </w:rPr>
        <w:t xml:space="preserve">Любой документ считается переданным при доставке курьером (Курьерской службой), заказным письмом с уведомлением, либо лично под подпись – в момент доставки; в случае передачи с использованием электронной почты – в момент передачи. </w:t>
      </w:r>
    </w:p>
    <w:p w14:paraId="54E9BC5C" w14:textId="77777777" w:rsidR="00EF1493" w:rsidRDefault="00EF1493" w:rsidP="00EF1493">
      <w:pPr>
        <w:numPr>
          <w:ilvl w:val="1"/>
          <w:numId w:val="33"/>
        </w:numPr>
        <w:tabs>
          <w:tab w:val="left" w:pos="0"/>
          <w:tab w:val="left" w:pos="567"/>
        </w:tabs>
        <w:ind w:left="0" w:right="-142" w:firstLine="0"/>
        <w:jc w:val="both"/>
        <w:rPr>
          <w:sz w:val="22"/>
          <w:szCs w:val="22"/>
        </w:rPr>
      </w:pPr>
      <w:r w:rsidRPr="00DF59B9">
        <w:rPr>
          <w:sz w:val="22"/>
          <w:szCs w:val="22"/>
        </w:rPr>
        <w:t>Документы, переданные посредством электронной почты, имеют полную юридическую силу и приравниваются к оригиналам в том случае, если имеется возможность установить, что документ исходит от Стороны Договора.</w:t>
      </w:r>
    </w:p>
    <w:p w14:paraId="25EBEDC4" w14:textId="77777777" w:rsidR="00EF1493" w:rsidRPr="00DF59B9" w:rsidRDefault="00EF1493" w:rsidP="00EF1493">
      <w:pPr>
        <w:numPr>
          <w:ilvl w:val="1"/>
          <w:numId w:val="33"/>
        </w:numPr>
        <w:tabs>
          <w:tab w:val="left" w:pos="426"/>
          <w:tab w:val="left" w:pos="567"/>
        </w:tabs>
        <w:ind w:right="-142"/>
        <w:jc w:val="both"/>
        <w:rPr>
          <w:sz w:val="22"/>
          <w:szCs w:val="22"/>
        </w:rPr>
      </w:pPr>
      <w:r w:rsidRPr="00DF59B9">
        <w:rPr>
          <w:sz w:val="22"/>
          <w:szCs w:val="22"/>
        </w:rPr>
        <w:t>Все дополнения и приложения к Договору считаются неотъемлемой частью Договора.</w:t>
      </w:r>
    </w:p>
    <w:p w14:paraId="670D3199" w14:textId="77777777" w:rsidR="00EF1493" w:rsidRPr="00DF59B9" w:rsidRDefault="00EF1493" w:rsidP="00EF1493">
      <w:pPr>
        <w:numPr>
          <w:ilvl w:val="1"/>
          <w:numId w:val="33"/>
        </w:numPr>
        <w:tabs>
          <w:tab w:val="left" w:pos="0"/>
          <w:tab w:val="left" w:pos="567"/>
        </w:tabs>
        <w:ind w:left="0" w:right="-142" w:firstLine="0"/>
        <w:jc w:val="both"/>
        <w:rPr>
          <w:sz w:val="22"/>
          <w:szCs w:val="22"/>
        </w:rPr>
      </w:pPr>
      <w:r w:rsidRPr="00DF59B9">
        <w:rPr>
          <w:sz w:val="22"/>
          <w:szCs w:val="22"/>
        </w:rPr>
        <w:t>В случае изменения реквизитов, почтового адреса или контактного телефона, Стороны обязаны уведомить друг друга в письменной форме в течение 2 (Двух) рабочих дней с момента изменения.</w:t>
      </w:r>
    </w:p>
    <w:p w14:paraId="003499AC" w14:textId="77777777" w:rsidR="00EF1493" w:rsidRPr="00DF59B9" w:rsidRDefault="00EF1493" w:rsidP="00EF1493">
      <w:pPr>
        <w:numPr>
          <w:ilvl w:val="1"/>
          <w:numId w:val="33"/>
        </w:numPr>
        <w:tabs>
          <w:tab w:val="left" w:pos="0"/>
          <w:tab w:val="left" w:pos="142"/>
        </w:tabs>
        <w:ind w:left="0" w:right="-142" w:firstLine="0"/>
        <w:jc w:val="both"/>
        <w:rPr>
          <w:sz w:val="22"/>
          <w:szCs w:val="22"/>
        </w:rPr>
      </w:pPr>
      <w:r>
        <w:rPr>
          <w:sz w:val="22"/>
          <w:szCs w:val="22"/>
        </w:rPr>
        <w:t>Во всем, что не предусмотрено Д</w:t>
      </w:r>
      <w:r w:rsidRPr="00DF59B9">
        <w:rPr>
          <w:sz w:val="22"/>
          <w:szCs w:val="22"/>
        </w:rPr>
        <w:t>оговором, Стороны руководствуются действующим законодательством Российской Федерации.</w:t>
      </w:r>
    </w:p>
    <w:p w14:paraId="7CF7FBDA" w14:textId="77777777" w:rsidR="00EF1493" w:rsidRPr="00DF59B9" w:rsidRDefault="00EF1493" w:rsidP="00EF1493">
      <w:pPr>
        <w:numPr>
          <w:ilvl w:val="1"/>
          <w:numId w:val="33"/>
        </w:numPr>
        <w:tabs>
          <w:tab w:val="left" w:pos="0"/>
          <w:tab w:val="left" w:pos="567"/>
        </w:tabs>
        <w:ind w:left="0" w:right="-142" w:firstLine="0"/>
        <w:jc w:val="both"/>
        <w:rPr>
          <w:sz w:val="22"/>
          <w:szCs w:val="22"/>
        </w:rPr>
      </w:pPr>
      <w:r w:rsidRPr="00DF59B9">
        <w:rPr>
          <w:sz w:val="22"/>
          <w:szCs w:val="22"/>
        </w:rPr>
        <w:t xml:space="preserve">Договор составлен в 2 (Двух) экземплярах, имеющих равную юридическую силу, один из которых находится у </w:t>
      </w:r>
      <w:r>
        <w:rPr>
          <w:sz w:val="22"/>
          <w:szCs w:val="22"/>
        </w:rPr>
        <w:t>Продавца</w:t>
      </w:r>
      <w:r w:rsidRPr="00DF59B9">
        <w:rPr>
          <w:sz w:val="22"/>
          <w:szCs w:val="22"/>
        </w:rPr>
        <w:t xml:space="preserve">, другой – у </w:t>
      </w:r>
      <w:r>
        <w:rPr>
          <w:sz w:val="22"/>
          <w:szCs w:val="22"/>
        </w:rPr>
        <w:t>Покупателя</w:t>
      </w:r>
      <w:r w:rsidRPr="00DF59B9">
        <w:rPr>
          <w:sz w:val="22"/>
          <w:szCs w:val="22"/>
        </w:rPr>
        <w:t>.</w:t>
      </w:r>
    </w:p>
    <w:p w14:paraId="5085C605" w14:textId="77777777" w:rsidR="00EF1493" w:rsidRDefault="00EF1493" w:rsidP="00EF1493">
      <w:pPr>
        <w:numPr>
          <w:ilvl w:val="1"/>
          <w:numId w:val="33"/>
        </w:numPr>
        <w:tabs>
          <w:tab w:val="left" w:pos="0"/>
          <w:tab w:val="left" w:pos="567"/>
        </w:tabs>
        <w:ind w:left="0" w:right="-142" w:firstLine="0"/>
        <w:jc w:val="both"/>
        <w:rPr>
          <w:sz w:val="22"/>
          <w:szCs w:val="22"/>
        </w:rPr>
      </w:pPr>
      <w:r w:rsidRPr="00DF59B9">
        <w:rPr>
          <w:sz w:val="22"/>
          <w:szCs w:val="22"/>
        </w:rPr>
        <w:t>Приложения:</w:t>
      </w:r>
    </w:p>
    <w:p w14:paraId="677CCD56" w14:textId="58628323" w:rsidR="00EF1493" w:rsidRDefault="00EF1493" w:rsidP="001C5CE9">
      <w:pPr>
        <w:tabs>
          <w:tab w:val="left" w:pos="0"/>
          <w:tab w:val="left" w:pos="567"/>
        </w:tabs>
        <w:spacing w:after="360"/>
        <w:ind w:right="-142"/>
        <w:jc w:val="both"/>
        <w:rPr>
          <w:sz w:val="22"/>
          <w:szCs w:val="22"/>
        </w:rPr>
      </w:pPr>
      <w:r w:rsidRPr="00434E6B">
        <w:rPr>
          <w:sz w:val="22"/>
          <w:szCs w:val="22"/>
        </w:rPr>
        <w:t>Приложение № 1 – Спецификация.</w:t>
      </w:r>
    </w:p>
    <w:p w14:paraId="5EDF9F81" w14:textId="6AD6850C" w:rsidR="001A4D31" w:rsidRPr="00EF1493" w:rsidRDefault="00207DF9" w:rsidP="00EF1493">
      <w:pPr>
        <w:pStyle w:val="ac"/>
        <w:numPr>
          <w:ilvl w:val="0"/>
          <w:numId w:val="33"/>
        </w:numPr>
        <w:jc w:val="center"/>
        <w:rPr>
          <w:b/>
          <w:sz w:val="22"/>
          <w:szCs w:val="22"/>
        </w:rPr>
      </w:pPr>
      <w:r w:rsidRPr="00DC254B">
        <w:rPr>
          <w:b/>
          <w:sz w:val="22"/>
          <w:szCs w:val="22"/>
        </w:rPr>
        <w:t xml:space="preserve"> </w:t>
      </w:r>
      <w:r w:rsidR="00EF1493" w:rsidRPr="00434E6B">
        <w:rPr>
          <w:b/>
          <w:sz w:val="22"/>
          <w:szCs w:val="22"/>
        </w:rPr>
        <w:t>Юридические адреса и банковские реквизиты Сторон</w:t>
      </w:r>
    </w:p>
    <w:tbl>
      <w:tblPr>
        <w:tblW w:w="10343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5240"/>
        <w:gridCol w:w="5103"/>
      </w:tblGrid>
      <w:tr w:rsidR="00EF1493" w:rsidRPr="00A756D3" w14:paraId="029C54A8" w14:textId="77777777" w:rsidTr="001C5CE9">
        <w:trPr>
          <w:trHeight w:val="176"/>
        </w:trPr>
        <w:tc>
          <w:tcPr>
            <w:tcW w:w="5240" w:type="dxa"/>
          </w:tcPr>
          <w:p w14:paraId="29618786" w14:textId="149383D1" w:rsidR="00EF1493" w:rsidRDefault="00EF1493" w:rsidP="002E2FB3">
            <w:pPr>
              <w:ind w:right="42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Продавец:</w:t>
            </w:r>
          </w:p>
          <w:p w14:paraId="1D98EBCF" w14:textId="3736CB35" w:rsidR="00EF1493" w:rsidRDefault="0045760B" w:rsidP="002E2FB3">
            <w:pPr>
              <w:ind w:right="42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Общество с ограниченной ответственностью</w:t>
            </w:r>
            <w:r w:rsidR="00EF1493">
              <w:rPr>
                <w:sz w:val="22"/>
                <w:szCs w:val="22"/>
              </w:rPr>
              <w:t xml:space="preserve"> «Блок-Бокс»</w:t>
            </w:r>
          </w:p>
          <w:p w14:paraId="0E9B2CA9" w14:textId="77777777" w:rsidR="00EF1493" w:rsidRDefault="00EF1493" w:rsidP="002E2FB3">
            <w:pPr>
              <w:ind w:right="42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Юридический адрес: 196626, Санкт-Петербург г, </w:t>
            </w:r>
            <w:proofErr w:type="spellStart"/>
            <w:r>
              <w:rPr>
                <w:sz w:val="22"/>
                <w:szCs w:val="22"/>
              </w:rPr>
              <w:t>Шушары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, Московское ш, дом № 231, литер Х, строение 1, помещение 1Н</w:t>
            </w:r>
          </w:p>
          <w:p w14:paraId="720CF54E" w14:textId="77777777" w:rsidR="00EF1493" w:rsidRDefault="00EF1493" w:rsidP="002E2FB3">
            <w:pPr>
              <w:ind w:right="424"/>
              <w:jc w:val="both"/>
              <w:rPr>
                <w:sz w:val="22"/>
                <w:szCs w:val="22"/>
              </w:rPr>
            </w:pPr>
            <w:r w:rsidRPr="00815B62">
              <w:rPr>
                <w:sz w:val="22"/>
                <w:szCs w:val="22"/>
              </w:rPr>
              <w:t xml:space="preserve">Адрес для почтовой корреспонденции: 191036 г. Санкт-Петербург, ул. 2-я </w:t>
            </w:r>
            <w:proofErr w:type="gramStart"/>
            <w:r w:rsidRPr="00815B62">
              <w:rPr>
                <w:sz w:val="22"/>
                <w:szCs w:val="22"/>
              </w:rPr>
              <w:t>Советская</w:t>
            </w:r>
            <w:proofErr w:type="gramEnd"/>
            <w:r w:rsidRPr="00815B62">
              <w:rPr>
                <w:sz w:val="22"/>
                <w:szCs w:val="22"/>
              </w:rPr>
              <w:t>, д.7, лит. А, оф 502</w:t>
            </w:r>
          </w:p>
          <w:p w14:paraId="762BAE17" w14:textId="77777777" w:rsidR="00EF1493" w:rsidRDefault="00EF1493" w:rsidP="002E2FB3">
            <w:pPr>
              <w:ind w:right="42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ИНН 7839462986 КПП </w:t>
            </w:r>
            <w:r w:rsidRPr="00987526">
              <w:rPr>
                <w:sz w:val="22"/>
                <w:szCs w:val="22"/>
              </w:rPr>
              <w:t>782001001</w:t>
            </w:r>
          </w:p>
          <w:p w14:paraId="04C292D5" w14:textId="77777777" w:rsidR="00EF1493" w:rsidRDefault="00EF1493" w:rsidP="002E2FB3">
            <w:pPr>
              <w:ind w:right="42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ОГРН 1127847295938</w:t>
            </w:r>
          </w:p>
          <w:p w14:paraId="3787AD34" w14:textId="77777777" w:rsidR="00EF1493" w:rsidRDefault="00EF1493" w:rsidP="002E2FB3">
            <w:pPr>
              <w:ind w:right="424"/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</w:t>
            </w:r>
            <w:proofErr w:type="gramEnd"/>
            <w:r>
              <w:rPr>
                <w:sz w:val="22"/>
                <w:szCs w:val="22"/>
              </w:rPr>
              <w:t>/с 40702810332060013313</w:t>
            </w:r>
          </w:p>
          <w:p w14:paraId="6B0C63BA" w14:textId="77777777" w:rsidR="00EF1493" w:rsidRDefault="00EF1493" w:rsidP="002E2FB3">
            <w:pPr>
              <w:ind w:right="42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БИК </w:t>
            </w:r>
            <w:r w:rsidRPr="00B04534">
              <w:rPr>
                <w:sz w:val="22"/>
                <w:szCs w:val="22"/>
              </w:rPr>
              <w:t xml:space="preserve">044030786 </w:t>
            </w:r>
            <w:r>
              <w:rPr>
                <w:sz w:val="22"/>
                <w:szCs w:val="22"/>
              </w:rPr>
              <w:t>ФИЛИАЛ «САНКТ-ПЕТЕРБУРГСКИЙ" АО «АЛЬФА-БАНК»</w:t>
            </w:r>
          </w:p>
          <w:p w14:paraId="1789CBB7" w14:textId="30972095" w:rsidR="00EF1493" w:rsidRDefault="00EF1493" w:rsidP="002E2FB3">
            <w:pPr>
              <w:ind w:right="424"/>
              <w:jc w:val="both"/>
              <w:rPr>
                <w:sz w:val="22"/>
                <w:szCs w:val="22"/>
              </w:rPr>
            </w:pPr>
            <w:r w:rsidRPr="007A6B09">
              <w:rPr>
                <w:sz w:val="22"/>
                <w:szCs w:val="22"/>
              </w:rPr>
              <w:t xml:space="preserve">Оператор ЭДО ООО </w:t>
            </w:r>
            <w:r>
              <w:rPr>
                <w:sz w:val="22"/>
                <w:szCs w:val="22"/>
              </w:rPr>
              <w:t>«</w:t>
            </w:r>
            <w:r w:rsidRPr="007A6B09">
              <w:rPr>
                <w:sz w:val="22"/>
                <w:szCs w:val="22"/>
              </w:rPr>
              <w:t xml:space="preserve">Компания </w:t>
            </w:r>
            <w:r>
              <w:rPr>
                <w:sz w:val="22"/>
                <w:szCs w:val="22"/>
              </w:rPr>
              <w:t xml:space="preserve">«Тензор» </w:t>
            </w:r>
            <w:r w:rsidRPr="007A6B09">
              <w:rPr>
                <w:sz w:val="22"/>
                <w:szCs w:val="22"/>
              </w:rPr>
              <w:t>2BE715e13a6486711e39533005056917125</w:t>
            </w:r>
          </w:p>
          <w:p w14:paraId="1C58F1C4" w14:textId="77777777" w:rsidR="00EF1493" w:rsidRDefault="00EF1493" w:rsidP="002E2FB3">
            <w:pPr>
              <w:ind w:right="42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к/с 30101810600000000786</w:t>
            </w:r>
          </w:p>
          <w:p w14:paraId="1B3FAE38" w14:textId="77777777" w:rsidR="00EF1493" w:rsidRDefault="00EF1493" w:rsidP="002E2FB3">
            <w:pPr>
              <w:ind w:right="42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ОКПО 09611691</w:t>
            </w:r>
          </w:p>
          <w:p w14:paraId="750B4ECA" w14:textId="77777777" w:rsidR="00EF1493" w:rsidRDefault="00EF1493" w:rsidP="002E2FB3">
            <w:pPr>
              <w:ind w:right="42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Тел.: </w:t>
            </w:r>
            <w:r w:rsidRPr="008E3F72">
              <w:rPr>
                <w:sz w:val="22"/>
                <w:szCs w:val="22"/>
              </w:rPr>
              <w:t>+7 (812) 643-33-89</w:t>
            </w:r>
          </w:p>
          <w:p w14:paraId="4DDAA147" w14:textId="77777777" w:rsidR="00EF1493" w:rsidRPr="00E62E61" w:rsidRDefault="00EF1493" w:rsidP="002E2FB3">
            <w:pPr>
              <w:ind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e</w:t>
            </w:r>
            <w:r w:rsidRPr="00E62E61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mail</w:t>
            </w:r>
            <w:r w:rsidRPr="00E62E61"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  <w:lang w:val="en-US"/>
              </w:rPr>
              <w:t>info</w:t>
            </w:r>
            <w:r w:rsidRPr="00E62E61">
              <w:rPr>
                <w:sz w:val="22"/>
                <w:szCs w:val="22"/>
              </w:rPr>
              <w:t>@</w:t>
            </w:r>
            <w:r>
              <w:rPr>
                <w:sz w:val="22"/>
                <w:szCs w:val="22"/>
                <w:lang w:val="en-US"/>
              </w:rPr>
              <w:t>block</w:t>
            </w:r>
            <w:r w:rsidRPr="00E62E61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box</w:t>
            </w:r>
            <w:r w:rsidRPr="00E62E61">
              <w:rPr>
                <w:sz w:val="22"/>
                <w:szCs w:val="22"/>
              </w:rPr>
              <w:t>.</w:t>
            </w:r>
            <w:proofErr w:type="spellStart"/>
            <w:r>
              <w:rPr>
                <w:sz w:val="22"/>
                <w:szCs w:val="22"/>
                <w:lang w:val="en-US"/>
              </w:rPr>
              <w:t>ru</w:t>
            </w:r>
            <w:proofErr w:type="spellEnd"/>
          </w:p>
          <w:p w14:paraId="576A1169" w14:textId="77777777" w:rsidR="00EF1493" w:rsidRPr="00E62E61" w:rsidRDefault="00EF1493" w:rsidP="002E2FB3">
            <w:pPr>
              <w:ind w:right="-1"/>
              <w:jc w:val="both"/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14:paraId="1B2AC336" w14:textId="772950E4" w:rsidR="00EF1493" w:rsidRPr="0045760B" w:rsidRDefault="00EF1493" w:rsidP="002E2FB3">
            <w:pPr>
              <w:ind w:right="42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Покупатель</w:t>
            </w:r>
            <w:r w:rsidRPr="0045760B">
              <w:rPr>
                <w:sz w:val="22"/>
                <w:szCs w:val="22"/>
              </w:rPr>
              <w:t>:</w:t>
            </w:r>
          </w:p>
          <w:p w14:paraId="528FAED4" w14:textId="77481049" w:rsidR="00EF1493" w:rsidRPr="00E62E61" w:rsidRDefault="00E62E61" w:rsidP="002E2FB3">
            <w:pPr>
              <w:ind w:right="-1"/>
              <w:rPr>
                <w:sz w:val="22"/>
                <w:szCs w:val="22"/>
              </w:rPr>
            </w:pPr>
            <w:r w:rsidRPr="00E62E61">
              <w:rPr>
                <w:sz w:val="22"/>
                <w:szCs w:val="22"/>
              </w:rPr>
              <w:t>АКЦИОНЕРНОЕ ОБЩЕСТВО "ВЫБОРГТЕПЛОЭНЕРГО"</w:t>
            </w:r>
          </w:p>
          <w:p w14:paraId="6D32EE67" w14:textId="77777777" w:rsidR="00EF1493" w:rsidRPr="00E62E61" w:rsidRDefault="00EF1493" w:rsidP="002E2FB3">
            <w:pPr>
              <w:ind w:right="-1"/>
              <w:rPr>
                <w:sz w:val="22"/>
                <w:szCs w:val="22"/>
              </w:rPr>
            </w:pPr>
            <w:r w:rsidRPr="00E62E61">
              <w:rPr>
                <w:sz w:val="22"/>
                <w:szCs w:val="22"/>
              </w:rPr>
              <w:t>ИНН: 4704062064</w:t>
            </w:r>
          </w:p>
          <w:p w14:paraId="55F0DB21" w14:textId="77777777" w:rsidR="00EF1493" w:rsidRPr="00E62E61" w:rsidRDefault="00EF1493" w:rsidP="002E2FB3">
            <w:pPr>
              <w:ind w:right="-1"/>
              <w:rPr>
                <w:sz w:val="22"/>
                <w:szCs w:val="22"/>
              </w:rPr>
            </w:pPr>
            <w:r w:rsidRPr="00E62E61">
              <w:rPr>
                <w:sz w:val="22"/>
                <w:szCs w:val="22"/>
              </w:rPr>
              <w:t>КПП: 470401001</w:t>
            </w:r>
          </w:p>
          <w:p w14:paraId="1413689E" w14:textId="77777777" w:rsidR="00EF1493" w:rsidRPr="00B16A0B" w:rsidRDefault="00EF1493" w:rsidP="002E2FB3">
            <w:pPr>
              <w:ind w:right="-1"/>
              <w:rPr>
                <w:sz w:val="22"/>
                <w:szCs w:val="22"/>
              </w:rPr>
            </w:pPr>
            <w:r w:rsidRPr="00E62E61">
              <w:rPr>
                <w:sz w:val="22"/>
                <w:szCs w:val="22"/>
              </w:rPr>
              <w:t>ОГРН</w:t>
            </w:r>
            <w:r w:rsidRPr="00B16A0B">
              <w:rPr>
                <w:sz w:val="22"/>
                <w:szCs w:val="22"/>
              </w:rPr>
              <w:t>: 1054700176893</w:t>
            </w:r>
          </w:p>
          <w:p w14:paraId="47A130E4" w14:textId="77777777" w:rsidR="00EF1493" w:rsidRPr="00B16A0B" w:rsidRDefault="00EF1493" w:rsidP="002E2FB3">
            <w:pPr>
              <w:ind w:right="-1"/>
              <w:rPr>
                <w:sz w:val="22"/>
                <w:szCs w:val="22"/>
              </w:rPr>
            </w:pPr>
            <w:r w:rsidRPr="00E62E61">
              <w:rPr>
                <w:sz w:val="22"/>
                <w:szCs w:val="22"/>
              </w:rPr>
              <w:t>Адрес</w:t>
            </w:r>
            <w:r w:rsidRPr="00B16A0B">
              <w:rPr>
                <w:sz w:val="22"/>
                <w:szCs w:val="22"/>
              </w:rPr>
              <w:t xml:space="preserve">: 188810, Россия, Ленинградская, Выборгский, Выборг, улица Сухова, дом 2  </w:t>
            </w:r>
          </w:p>
          <w:p w14:paraId="0DDD7D36" w14:textId="77777777" w:rsidR="00EF1493" w:rsidRPr="00B16A0B" w:rsidRDefault="00EF1493" w:rsidP="002E2FB3">
            <w:pPr>
              <w:ind w:right="-1"/>
              <w:rPr>
                <w:sz w:val="22"/>
                <w:szCs w:val="22"/>
              </w:rPr>
            </w:pPr>
            <w:proofErr w:type="gramStart"/>
            <w:r w:rsidRPr="00E62E61">
              <w:rPr>
                <w:sz w:val="22"/>
                <w:szCs w:val="22"/>
              </w:rPr>
              <w:t>Р</w:t>
            </w:r>
            <w:proofErr w:type="gramEnd"/>
            <w:r w:rsidRPr="00B16A0B">
              <w:rPr>
                <w:sz w:val="22"/>
                <w:szCs w:val="22"/>
              </w:rPr>
              <w:t>/</w:t>
            </w:r>
            <w:r w:rsidRPr="00E62E61">
              <w:rPr>
                <w:sz w:val="22"/>
                <w:szCs w:val="22"/>
              </w:rPr>
              <w:t>с</w:t>
            </w:r>
            <w:r w:rsidRPr="00B16A0B">
              <w:rPr>
                <w:sz w:val="22"/>
                <w:szCs w:val="22"/>
              </w:rPr>
              <w:t>: 40702810055390000440</w:t>
            </w:r>
          </w:p>
          <w:p w14:paraId="0519470E" w14:textId="77777777" w:rsidR="00EF1493" w:rsidRPr="00B16A0B" w:rsidRDefault="00EF1493" w:rsidP="002E2FB3">
            <w:pPr>
              <w:ind w:right="-1"/>
              <w:rPr>
                <w:sz w:val="22"/>
                <w:szCs w:val="22"/>
              </w:rPr>
            </w:pPr>
            <w:r w:rsidRPr="00E62E61">
              <w:rPr>
                <w:sz w:val="22"/>
                <w:szCs w:val="22"/>
              </w:rPr>
              <w:t>Банк</w:t>
            </w:r>
            <w:r w:rsidRPr="00B16A0B">
              <w:rPr>
                <w:sz w:val="22"/>
                <w:szCs w:val="22"/>
              </w:rPr>
              <w:t>: СЕВЕРО-ЗАПАДНЫЙ БАНК ПАО СБЕРБАНК</w:t>
            </w:r>
          </w:p>
          <w:p w14:paraId="35C78DAC" w14:textId="77777777" w:rsidR="00EF1493" w:rsidRPr="00B16A0B" w:rsidRDefault="00EF1493" w:rsidP="002E2FB3">
            <w:pPr>
              <w:ind w:right="-1"/>
              <w:rPr>
                <w:sz w:val="22"/>
                <w:szCs w:val="22"/>
              </w:rPr>
            </w:pPr>
            <w:r w:rsidRPr="00E62E61">
              <w:rPr>
                <w:sz w:val="22"/>
                <w:szCs w:val="22"/>
              </w:rPr>
              <w:t>БИК</w:t>
            </w:r>
            <w:r w:rsidRPr="00B16A0B">
              <w:rPr>
                <w:sz w:val="22"/>
                <w:szCs w:val="22"/>
              </w:rPr>
              <w:t>: 044030653</w:t>
            </w:r>
          </w:p>
          <w:p w14:paraId="4392D20E" w14:textId="77777777" w:rsidR="00EF1493" w:rsidRPr="00B16A0B" w:rsidRDefault="00EF1493" w:rsidP="002E2FB3">
            <w:pPr>
              <w:ind w:right="-1"/>
              <w:rPr>
                <w:sz w:val="22"/>
                <w:szCs w:val="22"/>
              </w:rPr>
            </w:pPr>
            <w:r w:rsidRPr="00E62E61">
              <w:rPr>
                <w:sz w:val="22"/>
                <w:szCs w:val="22"/>
              </w:rPr>
              <w:t>К</w:t>
            </w:r>
            <w:r w:rsidRPr="00B16A0B">
              <w:rPr>
                <w:sz w:val="22"/>
                <w:szCs w:val="22"/>
              </w:rPr>
              <w:t>/</w:t>
            </w:r>
            <w:r w:rsidRPr="00E62E61">
              <w:rPr>
                <w:sz w:val="22"/>
                <w:szCs w:val="22"/>
              </w:rPr>
              <w:t>с</w:t>
            </w:r>
            <w:r w:rsidRPr="00B16A0B">
              <w:rPr>
                <w:sz w:val="22"/>
                <w:szCs w:val="22"/>
              </w:rPr>
              <w:t>: 30101810500000000653</w:t>
            </w:r>
          </w:p>
          <w:p w14:paraId="7291435E" w14:textId="77777777" w:rsidR="00EF1493" w:rsidRPr="00B16A0B" w:rsidRDefault="00EF1493" w:rsidP="002E2FB3">
            <w:pPr>
              <w:ind w:right="-1"/>
              <w:rPr>
                <w:sz w:val="22"/>
                <w:szCs w:val="22"/>
              </w:rPr>
            </w:pPr>
            <w:r w:rsidRPr="00E62E61">
              <w:rPr>
                <w:sz w:val="22"/>
                <w:szCs w:val="22"/>
              </w:rPr>
              <w:t>Тел</w:t>
            </w:r>
            <w:r w:rsidRPr="00B16A0B">
              <w:rPr>
                <w:sz w:val="22"/>
                <w:szCs w:val="22"/>
              </w:rPr>
              <w:t>.: +7 813 782-14-83</w:t>
            </w:r>
          </w:p>
          <w:p w14:paraId="49D256A6" w14:textId="77777777" w:rsidR="00EF1493" w:rsidRPr="00B16A0B" w:rsidRDefault="00EF1493" w:rsidP="002E2FB3">
            <w:pPr>
              <w:ind w:right="-1"/>
              <w:rPr>
                <w:sz w:val="22"/>
                <w:szCs w:val="22"/>
              </w:rPr>
            </w:pPr>
            <w:r w:rsidRPr="00E62E61">
              <w:rPr>
                <w:sz w:val="22"/>
                <w:szCs w:val="22"/>
                <w:lang w:val="en-US"/>
              </w:rPr>
              <w:t>e</w:t>
            </w:r>
            <w:r w:rsidRPr="00B16A0B">
              <w:rPr>
                <w:sz w:val="22"/>
                <w:szCs w:val="22"/>
              </w:rPr>
              <w:t>-</w:t>
            </w:r>
            <w:r w:rsidRPr="00E62E61">
              <w:rPr>
                <w:sz w:val="22"/>
                <w:szCs w:val="22"/>
                <w:lang w:val="en-US"/>
              </w:rPr>
              <w:t>mail</w:t>
            </w:r>
            <w:r w:rsidRPr="00B16A0B">
              <w:rPr>
                <w:sz w:val="22"/>
                <w:szCs w:val="22"/>
              </w:rPr>
              <w:t xml:space="preserve">: </w:t>
            </w:r>
            <w:r w:rsidRPr="00E62E61">
              <w:rPr>
                <w:sz w:val="22"/>
                <w:szCs w:val="22"/>
                <w:lang w:val="en-US"/>
              </w:rPr>
              <w:t>info</w:t>
            </w:r>
            <w:r w:rsidRPr="00B16A0B">
              <w:rPr>
                <w:sz w:val="22"/>
                <w:szCs w:val="22"/>
              </w:rPr>
              <w:t>@</w:t>
            </w:r>
            <w:proofErr w:type="spellStart"/>
            <w:r w:rsidRPr="00E62E61">
              <w:rPr>
                <w:sz w:val="22"/>
                <w:szCs w:val="22"/>
                <w:lang w:val="en-US"/>
              </w:rPr>
              <w:t>vyddorgteploenergo</w:t>
            </w:r>
            <w:proofErr w:type="spellEnd"/>
            <w:r w:rsidRPr="00B16A0B">
              <w:rPr>
                <w:sz w:val="22"/>
                <w:szCs w:val="22"/>
              </w:rPr>
              <w:t>.</w:t>
            </w:r>
            <w:proofErr w:type="spellStart"/>
            <w:r w:rsidRPr="00E62E61">
              <w:rPr>
                <w:sz w:val="22"/>
                <w:szCs w:val="22"/>
                <w:lang w:val="en-US"/>
              </w:rPr>
              <w:t>ru</w:t>
            </w:r>
            <w:proofErr w:type="spellEnd"/>
          </w:p>
          <w:p w14:paraId="1AB0904B" w14:textId="77777777" w:rsidR="00EF1493" w:rsidRPr="00B16A0B" w:rsidRDefault="00EF1493" w:rsidP="002E2FB3">
            <w:pPr>
              <w:ind w:right="-1"/>
              <w:jc w:val="both"/>
              <w:rPr>
                <w:sz w:val="22"/>
                <w:szCs w:val="22"/>
              </w:rPr>
            </w:pPr>
            <w:r w:rsidRPr="00B16A0B">
              <w:rPr>
                <w:sz w:val="22"/>
                <w:szCs w:val="22"/>
              </w:rPr>
              <w:t xml:space="preserve"> </w:t>
            </w:r>
          </w:p>
        </w:tc>
      </w:tr>
      <w:tr w:rsidR="00EF1493" w:rsidRPr="00E62E61" w14:paraId="736B5303" w14:textId="77777777" w:rsidTr="001C5CE9">
        <w:trPr>
          <w:trHeight w:val="176"/>
        </w:trPr>
        <w:tc>
          <w:tcPr>
            <w:tcW w:w="5240" w:type="dxa"/>
          </w:tcPr>
          <w:p w14:paraId="4268687A" w14:textId="77777777" w:rsidR="00EF1493" w:rsidRPr="00E62E61" w:rsidRDefault="00EF1493" w:rsidP="001C5CE9">
            <w:pPr>
              <w:spacing w:after="240"/>
              <w:jc w:val="both"/>
              <w:rPr>
                <w:sz w:val="22"/>
                <w:szCs w:val="22"/>
              </w:rPr>
            </w:pPr>
            <w:r w:rsidRPr="00E62E61">
              <w:rPr>
                <w:sz w:val="22"/>
                <w:szCs w:val="22"/>
              </w:rPr>
              <w:t>Генеральный директор</w:t>
            </w:r>
            <w:r w:rsidRPr="00E62E61">
              <w:rPr>
                <w:sz w:val="22"/>
                <w:szCs w:val="22"/>
              </w:rPr>
              <w:tab/>
            </w:r>
          </w:p>
          <w:p w14:paraId="3A7CFA0C" w14:textId="75A16AB0" w:rsidR="00EF1493" w:rsidRPr="00E62E61" w:rsidRDefault="00EF1493" w:rsidP="002E2FB3">
            <w:pPr>
              <w:ind w:right="-1"/>
              <w:jc w:val="both"/>
              <w:rPr>
                <w:sz w:val="22"/>
                <w:szCs w:val="22"/>
              </w:rPr>
            </w:pPr>
            <w:r w:rsidRPr="00E62E61">
              <w:rPr>
                <w:sz w:val="22"/>
                <w:szCs w:val="22"/>
              </w:rPr>
              <w:t>___________________/Стрельченко В.В.</w:t>
            </w:r>
          </w:p>
          <w:p w14:paraId="67917426" w14:textId="77777777" w:rsidR="00EF1493" w:rsidRPr="00E62E61" w:rsidRDefault="00EF1493" w:rsidP="002E2FB3">
            <w:pPr>
              <w:ind w:right="-1"/>
              <w:jc w:val="both"/>
              <w:rPr>
                <w:sz w:val="22"/>
                <w:szCs w:val="22"/>
              </w:rPr>
            </w:pPr>
            <w:proofErr w:type="spellStart"/>
            <w:r w:rsidRPr="00E62E61">
              <w:rPr>
                <w:sz w:val="22"/>
                <w:szCs w:val="22"/>
              </w:rPr>
              <w:t>м.п</w:t>
            </w:r>
            <w:proofErr w:type="spellEnd"/>
            <w:r w:rsidRPr="00E62E61">
              <w:rPr>
                <w:sz w:val="22"/>
                <w:szCs w:val="22"/>
              </w:rPr>
              <w:t>.</w:t>
            </w:r>
          </w:p>
        </w:tc>
        <w:tc>
          <w:tcPr>
            <w:tcW w:w="5103" w:type="dxa"/>
          </w:tcPr>
          <w:p w14:paraId="5221D52F" w14:textId="1BB7949B" w:rsidR="00EF1493" w:rsidRPr="00B16A0B" w:rsidRDefault="0045760B" w:rsidP="001C5CE9">
            <w:pPr>
              <w:spacing w:after="240"/>
              <w:jc w:val="both"/>
              <w:rPr>
                <w:sz w:val="22"/>
                <w:szCs w:val="22"/>
              </w:rPr>
            </w:pPr>
            <w:r w:rsidRPr="00E62E61">
              <w:rPr>
                <w:sz w:val="22"/>
                <w:szCs w:val="22"/>
              </w:rPr>
              <w:t>Генеральный</w:t>
            </w:r>
            <w:r w:rsidRPr="00B16A0B">
              <w:rPr>
                <w:sz w:val="22"/>
                <w:szCs w:val="22"/>
              </w:rPr>
              <w:t xml:space="preserve"> </w:t>
            </w:r>
            <w:r w:rsidRPr="00E62E61">
              <w:rPr>
                <w:sz w:val="22"/>
                <w:szCs w:val="22"/>
              </w:rPr>
              <w:t>директор</w:t>
            </w:r>
            <w:r w:rsidR="00EF1493" w:rsidRPr="00B16A0B">
              <w:rPr>
                <w:sz w:val="22"/>
                <w:szCs w:val="22"/>
              </w:rPr>
              <w:tab/>
            </w:r>
          </w:p>
          <w:p w14:paraId="45DC81A6" w14:textId="3C390689" w:rsidR="00EF1493" w:rsidRPr="00B16A0B" w:rsidRDefault="00EF1493" w:rsidP="002E2FB3">
            <w:pPr>
              <w:ind w:right="-1"/>
              <w:jc w:val="both"/>
              <w:rPr>
                <w:sz w:val="22"/>
                <w:szCs w:val="22"/>
              </w:rPr>
            </w:pPr>
            <w:r w:rsidRPr="00B16A0B">
              <w:rPr>
                <w:sz w:val="22"/>
                <w:szCs w:val="22"/>
              </w:rPr>
              <w:t>_________________/</w:t>
            </w:r>
            <w:r w:rsidR="007D0E7B" w:rsidRPr="00B16A0B">
              <w:rPr>
                <w:sz w:val="22"/>
                <w:szCs w:val="22"/>
              </w:rPr>
              <w:t>Кривонос А. В.</w:t>
            </w:r>
          </w:p>
          <w:p w14:paraId="3766878F" w14:textId="77777777" w:rsidR="00EF1493" w:rsidRPr="00B16A0B" w:rsidRDefault="00EF1493" w:rsidP="002E2FB3">
            <w:pPr>
              <w:ind w:right="-1"/>
              <w:jc w:val="both"/>
              <w:rPr>
                <w:sz w:val="22"/>
                <w:szCs w:val="22"/>
              </w:rPr>
            </w:pPr>
            <w:proofErr w:type="spellStart"/>
            <w:r w:rsidRPr="00E62E61">
              <w:rPr>
                <w:sz w:val="22"/>
                <w:szCs w:val="22"/>
              </w:rPr>
              <w:t>м</w:t>
            </w:r>
            <w:r w:rsidRPr="00B16A0B">
              <w:rPr>
                <w:sz w:val="22"/>
                <w:szCs w:val="22"/>
              </w:rPr>
              <w:t>.</w:t>
            </w:r>
            <w:r w:rsidRPr="00E62E61">
              <w:rPr>
                <w:sz w:val="22"/>
                <w:szCs w:val="22"/>
              </w:rPr>
              <w:t>п</w:t>
            </w:r>
            <w:proofErr w:type="spellEnd"/>
            <w:r w:rsidRPr="00B16A0B">
              <w:rPr>
                <w:sz w:val="22"/>
                <w:szCs w:val="22"/>
              </w:rPr>
              <w:t>.</w:t>
            </w:r>
          </w:p>
        </w:tc>
      </w:tr>
    </w:tbl>
    <w:p w14:paraId="75114AA3" w14:textId="26812C78" w:rsidR="0045760B" w:rsidRPr="00E62E61" w:rsidRDefault="00DC254B" w:rsidP="001C5CE9">
      <w:pPr>
        <w:ind w:left="4248" w:firstLine="708"/>
        <w:jc w:val="right"/>
        <w:rPr>
          <w:sz w:val="22"/>
        </w:rPr>
      </w:pPr>
      <w:r w:rsidRPr="00E62E61">
        <w:rPr>
          <w:b/>
        </w:rPr>
        <w:br w:type="page"/>
      </w:r>
      <w:r w:rsidR="0045760B" w:rsidRPr="00E62E61">
        <w:rPr>
          <w:sz w:val="22"/>
        </w:rPr>
        <w:t>Приложение № 1 к Договору купли-продажи</w:t>
      </w:r>
    </w:p>
    <w:p w14:paraId="4D831C3A" w14:textId="66C63121" w:rsidR="0045760B" w:rsidRPr="00B16A0B" w:rsidRDefault="0045760B" w:rsidP="001C5CE9">
      <w:pPr>
        <w:spacing w:after="600"/>
        <w:jc w:val="right"/>
        <w:rPr>
          <w:sz w:val="22"/>
        </w:rPr>
      </w:pPr>
      <w:r w:rsidRPr="00B16A0B">
        <w:rPr>
          <w:sz w:val="22"/>
        </w:rPr>
        <w:t>№ 9447-С</w:t>
      </w:r>
      <w:r w:rsidR="000B0090">
        <w:rPr>
          <w:sz w:val="22"/>
        </w:rPr>
        <w:t xml:space="preserve"> (31-24-ЕП)</w:t>
      </w:r>
      <w:r w:rsidRPr="00B16A0B">
        <w:rPr>
          <w:sz w:val="22"/>
        </w:rPr>
        <w:t xml:space="preserve"> </w:t>
      </w:r>
      <w:r w:rsidRPr="00E62E61">
        <w:rPr>
          <w:sz w:val="22"/>
        </w:rPr>
        <w:t>от</w:t>
      </w:r>
      <w:r w:rsidRPr="00B16A0B">
        <w:rPr>
          <w:sz w:val="22"/>
        </w:rPr>
        <w:t xml:space="preserve"> 06.03.2024 </w:t>
      </w:r>
      <w:r w:rsidRPr="00E62E61">
        <w:rPr>
          <w:sz w:val="22"/>
        </w:rPr>
        <w:t>года</w:t>
      </w:r>
    </w:p>
    <w:p w14:paraId="39DEA9DF" w14:textId="77777777" w:rsidR="0045760B" w:rsidRPr="00DC254B" w:rsidRDefault="0045760B" w:rsidP="0045760B">
      <w:pPr>
        <w:ind w:left="-142"/>
        <w:jc w:val="center"/>
        <w:rPr>
          <w:sz w:val="22"/>
        </w:rPr>
      </w:pPr>
      <w:r w:rsidRPr="00DC254B">
        <w:rPr>
          <w:sz w:val="22"/>
        </w:rPr>
        <w:t>Спецификация</w:t>
      </w:r>
    </w:p>
    <w:p w14:paraId="2E27B0D2" w14:textId="1AB9CCC7" w:rsidR="0045760B" w:rsidRDefault="0045760B" w:rsidP="0045760B">
      <w:pPr>
        <w:jc w:val="center"/>
        <w:rPr>
          <w:sz w:val="22"/>
        </w:rPr>
      </w:pPr>
      <w:r w:rsidRPr="00DC254B">
        <w:rPr>
          <w:sz w:val="22"/>
        </w:rPr>
        <w:t>Наименование, характеристики и стоимость товара, работ и услуг</w:t>
      </w:r>
    </w:p>
    <w:p w14:paraId="64F1B061" w14:textId="71BFC3E5" w:rsidR="00B16A0B" w:rsidRDefault="00B16A0B" w:rsidP="0045760B">
      <w:pPr>
        <w:jc w:val="center"/>
        <w:rPr>
          <w:sz w:val="22"/>
        </w:rPr>
      </w:pPr>
      <w:r>
        <w:rPr>
          <w:noProof/>
        </w:rPr>
        <w:drawing>
          <wp:inline distT="0" distB="0" distL="0" distR="0" wp14:anchorId="2303429B" wp14:editId="4F1EF592">
            <wp:extent cx="5960408" cy="4472660"/>
            <wp:effectExtent l="0" t="0" r="2540" b="444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4798" cy="4475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20" w:type="dxa"/>
          <w:left w:w="50" w:type="dxa"/>
          <w:bottom w:w="20" w:type="dxa"/>
          <w:right w:w="50" w:type="dxa"/>
        </w:tblCellMar>
        <w:tblLook w:val="04A0" w:firstRow="1" w:lastRow="0" w:firstColumn="1" w:lastColumn="0" w:noHBand="0" w:noVBand="1"/>
      </w:tblPr>
      <w:tblGrid>
        <w:gridCol w:w="1754"/>
        <w:gridCol w:w="2108"/>
        <w:gridCol w:w="6585"/>
      </w:tblGrid>
      <w:tr w:rsidR="00B16A0B" w14:paraId="2BD18797" w14:textId="77777777" w:rsidTr="002E2FB3">
        <w:tc>
          <w:tcPr>
            <w:tcW w:w="0" w:type="auto"/>
            <w:gridSpan w:val="3"/>
          </w:tcPr>
          <w:p w14:paraId="78E60818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  <w:t>Базовая комплектация</w:t>
            </w:r>
          </w:p>
        </w:tc>
      </w:tr>
      <w:tr w:rsidR="00B16A0B" w14:paraId="32A86336" w14:textId="77777777" w:rsidTr="002E2FB3">
        <w:tc>
          <w:tcPr>
            <w:tcW w:w="0" w:type="auto"/>
            <w:shd w:val="clear" w:color="auto" w:fill="6AAEDD"/>
            <w:vAlign w:val="center"/>
          </w:tcPr>
          <w:p w14:paraId="204B83E6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0" w:type="auto"/>
            <w:shd w:val="clear" w:color="auto" w:fill="6AAEDD"/>
            <w:vAlign w:val="center"/>
          </w:tcPr>
          <w:p w14:paraId="0C0FD271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000000"/>
                <w:sz w:val="16"/>
                <w:szCs w:val="16"/>
              </w:rPr>
              <w:t>Показатель</w:t>
            </w:r>
          </w:p>
        </w:tc>
        <w:tc>
          <w:tcPr>
            <w:tcW w:w="0" w:type="auto"/>
            <w:shd w:val="clear" w:color="auto" w:fill="6AAEDD"/>
            <w:vAlign w:val="center"/>
          </w:tcPr>
          <w:p w14:paraId="56090241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000000"/>
                <w:sz w:val="16"/>
                <w:szCs w:val="16"/>
              </w:rPr>
              <w:t>Описание и количество</w:t>
            </w:r>
          </w:p>
        </w:tc>
      </w:tr>
      <w:tr w:rsidR="00B16A0B" w14:paraId="1FEBE85B" w14:textId="77777777" w:rsidTr="002E2FB3">
        <w:trPr>
          <w:trHeight w:val="248"/>
        </w:trPr>
        <w:tc>
          <w:tcPr>
            <w:tcW w:w="0" w:type="auto"/>
            <w:vMerge w:val="restart"/>
            <w:vAlign w:val="center"/>
          </w:tcPr>
          <w:p w14:paraId="00F2E22B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</w:rPr>
              <w:t>Характеристика</w:t>
            </w:r>
          </w:p>
        </w:tc>
        <w:tc>
          <w:tcPr>
            <w:tcW w:w="0" w:type="auto"/>
            <w:vAlign w:val="center"/>
          </w:tcPr>
          <w:p w14:paraId="00DB2D0B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Количество </w:t>
            </w:r>
            <w:proofErr w:type="gramStart"/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Блок-контейнеров</w:t>
            </w:r>
            <w:proofErr w:type="gramEnd"/>
          </w:p>
        </w:tc>
        <w:tc>
          <w:tcPr>
            <w:tcW w:w="0" w:type="auto"/>
            <w:vAlign w:val="center"/>
          </w:tcPr>
          <w:p w14:paraId="735BB2EB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</w:t>
            </w:r>
          </w:p>
        </w:tc>
      </w:tr>
      <w:tr w:rsidR="00B16A0B" w14:paraId="03D409AA" w14:textId="77777777" w:rsidTr="002E2FB3">
        <w:trPr>
          <w:trHeight w:val="408"/>
        </w:trPr>
        <w:tc>
          <w:tcPr>
            <w:tcW w:w="0" w:type="auto"/>
            <w:vMerge/>
            <w:vAlign w:val="center"/>
          </w:tcPr>
          <w:p w14:paraId="383DA37B" w14:textId="77777777" w:rsidR="00B16A0B" w:rsidRDefault="00B16A0B" w:rsidP="002E2FB3"/>
        </w:tc>
        <w:tc>
          <w:tcPr>
            <w:tcW w:w="0" w:type="auto"/>
            <w:vAlign w:val="center"/>
          </w:tcPr>
          <w:p w14:paraId="2FB576E8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Количество этажей</w:t>
            </w:r>
          </w:p>
        </w:tc>
        <w:tc>
          <w:tcPr>
            <w:tcW w:w="0" w:type="auto"/>
            <w:vAlign w:val="center"/>
          </w:tcPr>
          <w:p w14:paraId="5F9F7839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</w:t>
            </w:r>
          </w:p>
        </w:tc>
      </w:tr>
      <w:tr w:rsidR="00B16A0B" w14:paraId="0A750A93" w14:textId="77777777" w:rsidTr="002E2FB3">
        <w:tc>
          <w:tcPr>
            <w:tcW w:w="0" w:type="auto"/>
            <w:vMerge w:val="restart"/>
            <w:vAlign w:val="center"/>
          </w:tcPr>
          <w:p w14:paraId="788361E5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</w:rPr>
              <w:t>Габаритные размеры</w:t>
            </w:r>
          </w:p>
        </w:tc>
        <w:tc>
          <w:tcPr>
            <w:tcW w:w="0" w:type="auto"/>
            <w:vAlign w:val="center"/>
          </w:tcPr>
          <w:p w14:paraId="634F95A9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Длина:</w:t>
            </w:r>
          </w:p>
        </w:tc>
        <w:tc>
          <w:tcPr>
            <w:tcW w:w="0" w:type="auto"/>
            <w:vAlign w:val="center"/>
          </w:tcPr>
          <w:p w14:paraId="7F2D5DD1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6 м</w:t>
            </w:r>
          </w:p>
        </w:tc>
      </w:tr>
      <w:tr w:rsidR="00B16A0B" w14:paraId="22386F80" w14:textId="77777777" w:rsidTr="002E2FB3">
        <w:tc>
          <w:tcPr>
            <w:tcW w:w="0" w:type="auto"/>
            <w:vMerge/>
            <w:vAlign w:val="center"/>
          </w:tcPr>
          <w:p w14:paraId="47234F64" w14:textId="77777777" w:rsidR="00B16A0B" w:rsidRDefault="00B16A0B" w:rsidP="002E2FB3"/>
        </w:tc>
        <w:tc>
          <w:tcPr>
            <w:tcW w:w="0" w:type="auto"/>
            <w:vAlign w:val="center"/>
          </w:tcPr>
          <w:p w14:paraId="30A98CB1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Ширина:</w:t>
            </w:r>
          </w:p>
        </w:tc>
        <w:tc>
          <w:tcPr>
            <w:tcW w:w="0" w:type="auto"/>
            <w:vAlign w:val="center"/>
          </w:tcPr>
          <w:p w14:paraId="73872236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2.4 м</w:t>
            </w:r>
          </w:p>
        </w:tc>
      </w:tr>
      <w:tr w:rsidR="00B16A0B" w14:paraId="4BFAA4B4" w14:textId="77777777" w:rsidTr="002E2FB3">
        <w:tc>
          <w:tcPr>
            <w:tcW w:w="0" w:type="auto"/>
            <w:vMerge/>
            <w:vAlign w:val="center"/>
          </w:tcPr>
          <w:p w14:paraId="6A1A3AF8" w14:textId="77777777" w:rsidR="00B16A0B" w:rsidRDefault="00B16A0B" w:rsidP="002E2FB3"/>
        </w:tc>
        <w:tc>
          <w:tcPr>
            <w:tcW w:w="0" w:type="auto"/>
            <w:vAlign w:val="center"/>
          </w:tcPr>
          <w:p w14:paraId="0B552226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Высота общая:</w:t>
            </w:r>
          </w:p>
        </w:tc>
        <w:tc>
          <w:tcPr>
            <w:tcW w:w="0" w:type="auto"/>
            <w:vAlign w:val="center"/>
          </w:tcPr>
          <w:p w14:paraId="5C0BCE6A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2.4 м</w:t>
            </w:r>
          </w:p>
        </w:tc>
      </w:tr>
      <w:tr w:rsidR="00B16A0B" w14:paraId="2055B5D7" w14:textId="77777777" w:rsidTr="002E2FB3">
        <w:tc>
          <w:tcPr>
            <w:tcW w:w="0" w:type="auto"/>
            <w:vMerge/>
            <w:vAlign w:val="center"/>
          </w:tcPr>
          <w:p w14:paraId="698D7251" w14:textId="77777777" w:rsidR="00B16A0B" w:rsidRDefault="00B16A0B" w:rsidP="002E2FB3"/>
        </w:tc>
        <w:tc>
          <w:tcPr>
            <w:tcW w:w="0" w:type="auto"/>
            <w:vAlign w:val="center"/>
          </w:tcPr>
          <w:p w14:paraId="726780F6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Общая площадь:</w:t>
            </w:r>
          </w:p>
        </w:tc>
        <w:tc>
          <w:tcPr>
            <w:tcW w:w="0" w:type="auto"/>
            <w:vAlign w:val="center"/>
          </w:tcPr>
          <w:p w14:paraId="07CB6105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14.4 кв. м</w:t>
            </w:r>
          </w:p>
        </w:tc>
      </w:tr>
      <w:tr w:rsidR="00B16A0B" w14:paraId="2195AA3C" w14:textId="77777777" w:rsidTr="002E2FB3">
        <w:tc>
          <w:tcPr>
            <w:tcW w:w="0" w:type="auto"/>
            <w:vMerge w:val="restart"/>
            <w:vAlign w:val="center"/>
          </w:tcPr>
          <w:p w14:paraId="132DB55A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</w:rPr>
              <w:t>Каркас металлический</w:t>
            </w:r>
          </w:p>
        </w:tc>
        <w:tc>
          <w:tcPr>
            <w:tcW w:w="0" w:type="auto"/>
            <w:vAlign w:val="center"/>
          </w:tcPr>
          <w:p w14:paraId="5B92F2AB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Цвет:</w:t>
            </w:r>
          </w:p>
        </w:tc>
        <w:tc>
          <w:tcPr>
            <w:tcW w:w="0" w:type="auto"/>
            <w:vAlign w:val="center"/>
          </w:tcPr>
          <w:p w14:paraId="2F747412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Стандартный</w:t>
            </w:r>
          </w:p>
        </w:tc>
      </w:tr>
      <w:tr w:rsidR="00B16A0B" w14:paraId="7A9B58A1" w14:textId="77777777" w:rsidTr="002E2FB3">
        <w:tc>
          <w:tcPr>
            <w:tcW w:w="0" w:type="auto"/>
            <w:vMerge/>
            <w:vAlign w:val="center"/>
          </w:tcPr>
          <w:p w14:paraId="05B09585" w14:textId="77777777" w:rsidR="00B16A0B" w:rsidRDefault="00B16A0B" w:rsidP="002E2FB3"/>
        </w:tc>
        <w:tc>
          <w:tcPr>
            <w:tcW w:w="0" w:type="auto"/>
            <w:vAlign w:val="center"/>
          </w:tcPr>
          <w:p w14:paraId="6264BAFF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Основание:</w:t>
            </w:r>
          </w:p>
        </w:tc>
        <w:tc>
          <w:tcPr>
            <w:tcW w:w="0" w:type="auto"/>
            <w:vAlign w:val="center"/>
          </w:tcPr>
          <w:p w14:paraId="4D66C4DE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Швеллер холодногнутый 100х50х3 мм</w:t>
            </w:r>
          </w:p>
        </w:tc>
      </w:tr>
      <w:tr w:rsidR="00B16A0B" w14:paraId="1CF7EE02" w14:textId="77777777" w:rsidTr="002E2FB3">
        <w:tc>
          <w:tcPr>
            <w:tcW w:w="0" w:type="auto"/>
            <w:vMerge/>
            <w:vAlign w:val="center"/>
          </w:tcPr>
          <w:p w14:paraId="34A40C7A" w14:textId="77777777" w:rsidR="00B16A0B" w:rsidRDefault="00B16A0B" w:rsidP="002E2FB3"/>
        </w:tc>
        <w:tc>
          <w:tcPr>
            <w:tcW w:w="0" w:type="auto"/>
            <w:vAlign w:val="center"/>
          </w:tcPr>
          <w:p w14:paraId="147F850E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Угловые стойки:</w:t>
            </w:r>
          </w:p>
        </w:tc>
        <w:tc>
          <w:tcPr>
            <w:tcW w:w="0" w:type="auto"/>
            <w:vAlign w:val="center"/>
          </w:tcPr>
          <w:p w14:paraId="7B2030AA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Уголок холодногнутый 90х90х3 мм</w:t>
            </w:r>
          </w:p>
        </w:tc>
      </w:tr>
      <w:tr w:rsidR="00B16A0B" w:rsidRPr="00AC4313" w14:paraId="38D608AA" w14:textId="77777777" w:rsidTr="002E2FB3">
        <w:tc>
          <w:tcPr>
            <w:tcW w:w="0" w:type="auto"/>
            <w:vAlign w:val="center"/>
          </w:tcPr>
          <w:p w14:paraId="6E728D21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</w:rPr>
              <w:t>Каркас второстепенный</w:t>
            </w:r>
          </w:p>
        </w:tc>
        <w:tc>
          <w:tcPr>
            <w:tcW w:w="0" w:type="auto"/>
            <w:vAlign w:val="center"/>
          </w:tcPr>
          <w:p w14:paraId="3B9D12FD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Стены, потолок:</w:t>
            </w:r>
          </w:p>
        </w:tc>
        <w:tc>
          <w:tcPr>
            <w:tcW w:w="0" w:type="auto"/>
            <w:vAlign w:val="center"/>
          </w:tcPr>
          <w:p w14:paraId="13EE523F" w14:textId="77777777" w:rsidR="00B16A0B" w:rsidRPr="0011010C" w:rsidRDefault="00B16A0B" w:rsidP="002E2FB3">
            <w:pPr>
              <w:contextualSpacing/>
              <w:jc w:val="center"/>
            </w:pPr>
            <w:r w:rsidRPr="0011010C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Доска обрезная, 40х100 мм, не обработана антисептиком</w:t>
            </w:r>
          </w:p>
        </w:tc>
      </w:tr>
      <w:tr w:rsidR="00B16A0B" w14:paraId="628A9E24" w14:textId="77777777" w:rsidTr="002E2FB3">
        <w:tc>
          <w:tcPr>
            <w:tcW w:w="0" w:type="auto"/>
            <w:vAlign w:val="center"/>
          </w:tcPr>
          <w:p w14:paraId="06172A11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</w:rPr>
              <w:t>Утепление</w:t>
            </w:r>
          </w:p>
        </w:tc>
        <w:tc>
          <w:tcPr>
            <w:tcW w:w="0" w:type="auto"/>
            <w:vAlign w:val="center"/>
          </w:tcPr>
          <w:p w14:paraId="41B58C84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Стены, пол, потолок:</w:t>
            </w:r>
          </w:p>
        </w:tc>
        <w:tc>
          <w:tcPr>
            <w:tcW w:w="0" w:type="auto"/>
            <w:vAlign w:val="center"/>
          </w:tcPr>
          <w:p w14:paraId="6CDC8296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Минеральная вата 50 мм </w:t>
            </w:r>
          </w:p>
        </w:tc>
      </w:tr>
      <w:tr w:rsidR="00B16A0B" w14:paraId="3D069819" w14:textId="77777777" w:rsidTr="002E2FB3">
        <w:tc>
          <w:tcPr>
            <w:tcW w:w="0" w:type="auto"/>
            <w:vAlign w:val="center"/>
          </w:tcPr>
          <w:p w14:paraId="7AE1A969" w14:textId="77777777" w:rsidR="00B16A0B" w:rsidRDefault="00B16A0B" w:rsidP="002E2FB3">
            <w:pPr>
              <w:contextualSpacing/>
              <w:jc w:val="center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</w:rPr>
              <w:t>Гидропароизоляция</w:t>
            </w:r>
            <w:proofErr w:type="spellEnd"/>
          </w:p>
        </w:tc>
        <w:tc>
          <w:tcPr>
            <w:tcW w:w="0" w:type="auto"/>
            <w:vAlign w:val="center"/>
          </w:tcPr>
          <w:p w14:paraId="3E2D1549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Стены, пол, потолок:</w:t>
            </w:r>
          </w:p>
        </w:tc>
        <w:tc>
          <w:tcPr>
            <w:tcW w:w="0" w:type="auto"/>
            <w:vAlign w:val="center"/>
          </w:tcPr>
          <w:p w14:paraId="629659F9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Пароизоляционная мембрана Класс</w:t>
            </w:r>
            <w:proofErr w:type="gramStart"/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 В</w:t>
            </w:r>
            <w:proofErr w:type="gramEnd"/>
          </w:p>
        </w:tc>
      </w:tr>
      <w:tr w:rsidR="00B16A0B" w:rsidRPr="00AC4313" w14:paraId="515046E2" w14:textId="77777777" w:rsidTr="002E2FB3">
        <w:tc>
          <w:tcPr>
            <w:tcW w:w="0" w:type="auto"/>
            <w:vAlign w:val="center"/>
          </w:tcPr>
          <w:p w14:paraId="4105CD7A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</w:rPr>
              <w:t>Внешняя отделка</w:t>
            </w:r>
          </w:p>
        </w:tc>
        <w:tc>
          <w:tcPr>
            <w:tcW w:w="0" w:type="auto"/>
            <w:vAlign w:val="center"/>
          </w:tcPr>
          <w:p w14:paraId="16A8855C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Стены:</w:t>
            </w:r>
          </w:p>
        </w:tc>
        <w:tc>
          <w:tcPr>
            <w:tcW w:w="0" w:type="auto"/>
            <w:vAlign w:val="center"/>
          </w:tcPr>
          <w:p w14:paraId="5A10CB33" w14:textId="77777777" w:rsidR="00B16A0B" w:rsidRPr="0011010C" w:rsidRDefault="00B16A0B" w:rsidP="002E2FB3">
            <w:pPr>
              <w:contextualSpacing/>
              <w:jc w:val="center"/>
            </w:pPr>
            <w:r w:rsidRPr="0011010C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Оцинкованный проф. лист С8 0,4 мм</w:t>
            </w:r>
          </w:p>
        </w:tc>
      </w:tr>
      <w:tr w:rsidR="00B16A0B" w14:paraId="4012124E" w14:textId="77777777" w:rsidTr="002E2FB3">
        <w:tc>
          <w:tcPr>
            <w:tcW w:w="0" w:type="auto"/>
            <w:vMerge w:val="restart"/>
            <w:vAlign w:val="center"/>
          </w:tcPr>
          <w:p w14:paraId="0FBC2066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</w:rPr>
              <w:t>Внутренняя отделка</w:t>
            </w:r>
          </w:p>
        </w:tc>
        <w:tc>
          <w:tcPr>
            <w:tcW w:w="0" w:type="auto"/>
            <w:vAlign w:val="center"/>
          </w:tcPr>
          <w:p w14:paraId="3F33A9CB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Стены:</w:t>
            </w:r>
          </w:p>
        </w:tc>
        <w:tc>
          <w:tcPr>
            <w:tcW w:w="0" w:type="auto"/>
            <w:vAlign w:val="center"/>
          </w:tcPr>
          <w:p w14:paraId="3C05A830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ЛДСП</w:t>
            </w:r>
          </w:p>
        </w:tc>
      </w:tr>
      <w:tr w:rsidR="00B16A0B" w14:paraId="130CACDE" w14:textId="77777777" w:rsidTr="002E2FB3">
        <w:tc>
          <w:tcPr>
            <w:tcW w:w="0" w:type="auto"/>
            <w:vMerge/>
            <w:vAlign w:val="center"/>
          </w:tcPr>
          <w:p w14:paraId="1054FE26" w14:textId="77777777" w:rsidR="00B16A0B" w:rsidRDefault="00B16A0B" w:rsidP="002E2FB3"/>
        </w:tc>
        <w:tc>
          <w:tcPr>
            <w:tcW w:w="0" w:type="auto"/>
            <w:vAlign w:val="center"/>
          </w:tcPr>
          <w:p w14:paraId="27A6BA0B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Потолок:</w:t>
            </w:r>
          </w:p>
        </w:tc>
        <w:tc>
          <w:tcPr>
            <w:tcW w:w="0" w:type="auto"/>
            <w:vAlign w:val="center"/>
          </w:tcPr>
          <w:p w14:paraId="423C015A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ПВХ</w:t>
            </w:r>
          </w:p>
        </w:tc>
      </w:tr>
      <w:tr w:rsidR="00B16A0B" w:rsidRPr="00AC4313" w14:paraId="09A420C9" w14:textId="77777777" w:rsidTr="002E2FB3">
        <w:tc>
          <w:tcPr>
            <w:tcW w:w="0" w:type="auto"/>
            <w:vMerge w:val="restart"/>
            <w:vAlign w:val="center"/>
          </w:tcPr>
          <w:p w14:paraId="68508BF3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</w:rPr>
              <w:t>Пол</w:t>
            </w:r>
          </w:p>
        </w:tc>
        <w:tc>
          <w:tcPr>
            <w:tcW w:w="0" w:type="auto"/>
            <w:vAlign w:val="center"/>
          </w:tcPr>
          <w:p w14:paraId="7515D82B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Дно:</w:t>
            </w:r>
          </w:p>
        </w:tc>
        <w:tc>
          <w:tcPr>
            <w:tcW w:w="0" w:type="auto"/>
            <w:vAlign w:val="center"/>
          </w:tcPr>
          <w:p w14:paraId="6212E33A" w14:textId="77777777" w:rsidR="00B16A0B" w:rsidRPr="0011010C" w:rsidRDefault="00B16A0B" w:rsidP="002E2FB3">
            <w:pPr>
              <w:contextualSpacing/>
              <w:jc w:val="center"/>
            </w:pPr>
            <w:r w:rsidRPr="0011010C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Доска обрезная  25х100 мм, не обработана антисептиком</w:t>
            </w:r>
          </w:p>
        </w:tc>
      </w:tr>
      <w:tr w:rsidR="00B16A0B" w:rsidRPr="00AC4313" w14:paraId="307C18E5" w14:textId="77777777" w:rsidTr="002E2FB3">
        <w:tc>
          <w:tcPr>
            <w:tcW w:w="0" w:type="auto"/>
            <w:vMerge/>
            <w:vAlign w:val="center"/>
          </w:tcPr>
          <w:p w14:paraId="788A6408" w14:textId="77777777" w:rsidR="00B16A0B" w:rsidRPr="0011010C" w:rsidRDefault="00B16A0B" w:rsidP="002E2FB3"/>
        </w:tc>
        <w:tc>
          <w:tcPr>
            <w:tcW w:w="0" w:type="auto"/>
            <w:vAlign w:val="center"/>
          </w:tcPr>
          <w:p w14:paraId="702C7CC4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Каркас:</w:t>
            </w:r>
          </w:p>
        </w:tc>
        <w:tc>
          <w:tcPr>
            <w:tcW w:w="0" w:type="auto"/>
            <w:vAlign w:val="center"/>
          </w:tcPr>
          <w:p w14:paraId="75BB60C3" w14:textId="77777777" w:rsidR="00B16A0B" w:rsidRPr="0011010C" w:rsidRDefault="00B16A0B" w:rsidP="002E2FB3">
            <w:pPr>
              <w:contextualSpacing/>
              <w:jc w:val="center"/>
            </w:pPr>
            <w:r w:rsidRPr="0011010C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Доска обрезная 25х100 мм, половые лаги доска обрезная 40х100 мм, не обработаны антисептиком</w:t>
            </w:r>
          </w:p>
        </w:tc>
      </w:tr>
      <w:tr w:rsidR="00B16A0B" w:rsidRPr="00AC4313" w14:paraId="48A2CF25" w14:textId="77777777" w:rsidTr="002E2FB3">
        <w:tc>
          <w:tcPr>
            <w:tcW w:w="0" w:type="auto"/>
            <w:vMerge/>
            <w:vAlign w:val="center"/>
          </w:tcPr>
          <w:p w14:paraId="23D3CD01" w14:textId="77777777" w:rsidR="00B16A0B" w:rsidRPr="0011010C" w:rsidRDefault="00B16A0B" w:rsidP="002E2FB3"/>
        </w:tc>
        <w:tc>
          <w:tcPr>
            <w:tcW w:w="0" w:type="auto"/>
            <w:vAlign w:val="center"/>
          </w:tcPr>
          <w:p w14:paraId="0F6C619A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Пол черновой:</w:t>
            </w:r>
          </w:p>
        </w:tc>
        <w:tc>
          <w:tcPr>
            <w:tcW w:w="0" w:type="auto"/>
            <w:vAlign w:val="center"/>
          </w:tcPr>
          <w:p w14:paraId="4BE91A4D" w14:textId="77777777" w:rsidR="00B16A0B" w:rsidRPr="0011010C" w:rsidRDefault="00B16A0B" w:rsidP="002E2FB3">
            <w:pPr>
              <w:contextualSpacing/>
              <w:jc w:val="center"/>
            </w:pPr>
            <w:r w:rsidRPr="0011010C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Доска обрезная  25х100 мм, не обработана антисептиком</w:t>
            </w:r>
          </w:p>
        </w:tc>
      </w:tr>
      <w:tr w:rsidR="00B16A0B" w14:paraId="4560ADAB" w14:textId="77777777" w:rsidTr="002E2FB3">
        <w:tc>
          <w:tcPr>
            <w:tcW w:w="0" w:type="auto"/>
            <w:vMerge/>
            <w:vAlign w:val="center"/>
          </w:tcPr>
          <w:p w14:paraId="28F189BF" w14:textId="77777777" w:rsidR="00B16A0B" w:rsidRPr="0011010C" w:rsidRDefault="00B16A0B" w:rsidP="002E2FB3"/>
        </w:tc>
        <w:tc>
          <w:tcPr>
            <w:tcW w:w="0" w:type="auto"/>
            <w:vAlign w:val="center"/>
          </w:tcPr>
          <w:p w14:paraId="553E2CEB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Пол чистовой:</w:t>
            </w:r>
          </w:p>
        </w:tc>
        <w:tc>
          <w:tcPr>
            <w:tcW w:w="0" w:type="auto"/>
            <w:vAlign w:val="center"/>
          </w:tcPr>
          <w:p w14:paraId="4D4E069E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ОСБ 15 мм</w:t>
            </w:r>
          </w:p>
        </w:tc>
      </w:tr>
      <w:tr w:rsidR="00B16A0B" w:rsidRPr="00AC4313" w14:paraId="0DDED83C" w14:textId="77777777" w:rsidTr="002E2FB3">
        <w:tc>
          <w:tcPr>
            <w:tcW w:w="0" w:type="auto"/>
            <w:vAlign w:val="center"/>
          </w:tcPr>
          <w:p w14:paraId="28F363E5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</w:rPr>
              <w:t>Крыша</w:t>
            </w:r>
          </w:p>
        </w:tc>
        <w:tc>
          <w:tcPr>
            <w:tcW w:w="0" w:type="auto"/>
            <w:vAlign w:val="center"/>
          </w:tcPr>
          <w:p w14:paraId="1C4C1BD0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Плоская сварная:</w:t>
            </w:r>
          </w:p>
        </w:tc>
        <w:tc>
          <w:tcPr>
            <w:tcW w:w="0" w:type="auto"/>
            <w:vAlign w:val="center"/>
          </w:tcPr>
          <w:p w14:paraId="2ED3C950" w14:textId="77777777" w:rsidR="00B16A0B" w:rsidRPr="0011010C" w:rsidRDefault="00B16A0B" w:rsidP="002E2FB3">
            <w:pPr>
              <w:contextualSpacing/>
              <w:jc w:val="center"/>
            </w:pPr>
            <w:r w:rsidRPr="0011010C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Металлический лист – 0,8 мм. </w:t>
            </w:r>
            <w:proofErr w:type="gramStart"/>
            <w:r w:rsidRPr="0011010C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Швы</w:t>
            </w:r>
            <w:proofErr w:type="gramEnd"/>
            <w:r w:rsidRPr="0011010C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 обработанные мастикой, эмалированные.</w:t>
            </w:r>
          </w:p>
        </w:tc>
      </w:tr>
      <w:tr w:rsidR="00B16A0B" w:rsidRPr="00AC4313" w14:paraId="71568E34" w14:textId="77777777" w:rsidTr="002E2FB3">
        <w:tc>
          <w:tcPr>
            <w:tcW w:w="0" w:type="auto"/>
            <w:vAlign w:val="center"/>
          </w:tcPr>
          <w:p w14:paraId="391A24ED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</w:rPr>
              <w:t>Окна, двери</w:t>
            </w:r>
          </w:p>
        </w:tc>
        <w:tc>
          <w:tcPr>
            <w:tcW w:w="0" w:type="auto"/>
            <w:vAlign w:val="center"/>
          </w:tcPr>
          <w:p w14:paraId="3B077B9A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Окно:</w:t>
            </w:r>
          </w:p>
        </w:tc>
        <w:tc>
          <w:tcPr>
            <w:tcW w:w="0" w:type="auto"/>
            <w:vAlign w:val="center"/>
          </w:tcPr>
          <w:p w14:paraId="291DA52E" w14:textId="77777777" w:rsidR="00B16A0B" w:rsidRPr="0011010C" w:rsidRDefault="00B16A0B" w:rsidP="002E2FB3">
            <w:pPr>
              <w:contextualSpacing/>
              <w:jc w:val="center"/>
            </w:pPr>
            <w:r w:rsidRPr="0011010C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Окно ПВХ  800*1000 мм, однокамерное поворотное – 1 </w:t>
            </w:r>
            <w:proofErr w:type="spellStart"/>
            <w:proofErr w:type="gramStart"/>
            <w:r w:rsidRPr="0011010C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</w:tr>
      <w:tr w:rsidR="00B16A0B" w14:paraId="5D4C6A4F" w14:textId="77777777" w:rsidTr="002E2FB3">
        <w:tc>
          <w:tcPr>
            <w:tcW w:w="0" w:type="auto"/>
            <w:gridSpan w:val="3"/>
          </w:tcPr>
          <w:p w14:paraId="209A5F72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</w:rPr>
              <w:t>Стоимость базовой комплектации: 164 000 руб.</w:t>
            </w:r>
          </w:p>
        </w:tc>
      </w:tr>
    </w:tbl>
    <w:p w14:paraId="64CB0A92" w14:textId="579746FE" w:rsidR="00B16A0B" w:rsidRDefault="00B16A0B" w:rsidP="0045760B">
      <w:pPr>
        <w:jc w:val="center"/>
        <w:rPr>
          <w:sz w:val="22"/>
        </w:rPr>
      </w:pPr>
    </w:p>
    <w:tbl>
      <w:tblPr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20" w:type="dxa"/>
          <w:left w:w="50" w:type="dxa"/>
          <w:bottom w:w="20" w:type="dxa"/>
          <w:right w:w="50" w:type="dxa"/>
        </w:tblCellMar>
        <w:tblLook w:val="04A0" w:firstRow="1" w:lastRow="0" w:firstColumn="1" w:lastColumn="0" w:noHBand="0" w:noVBand="1"/>
      </w:tblPr>
      <w:tblGrid>
        <w:gridCol w:w="1359"/>
        <w:gridCol w:w="1806"/>
        <w:gridCol w:w="5072"/>
        <w:gridCol w:w="488"/>
        <w:gridCol w:w="1152"/>
        <w:gridCol w:w="570"/>
      </w:tblGrid>
      <w:tr w:rsidR="00B16A0B" w14:paraId="3ED173C0" w14:textId="77777777" w:rsidTr="002E2FB3">
        <w:tc>
          <w:tcPr>
            <w:tcW w:w="0" w:type="auto"/>
            <w:gridSpan w:val="6"/>
          </w:tcPr>
          <w:p w14:paraId="218D2502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  <w:t>Дополнительная комплектация</w:t>
            </w:r>
          </w:p>
        </w:tc>
      </w:tr>
      <w:tr w:rsidR="00B16A0B" w14:paraId="09227A10" w14:textId="77777777" w:rsidTr="002E2FB3">
        <w:tc>
          <w:tcPr>
            <w:tcW w:w="0" w:type="auto"/>
            <w:shd w:val="clear" w:color="auto" w:fill="6AAEDD"/>
            <w:vAlign w:val="center"/>
          </w:tcPr>
          <w:p w14:paraId="0452652B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0" w:type="auto"/>
            <w:shd w:val="clear" w:color="auto" w:fill="6AAEDD"/>
            <w:vAlign w:val="center"/>
          </w:tcPr>
          <w:p w14:paraId="67FFE2FB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000000"/>
                <w:sz w:val="16"/>
                <w:szCs w:val="16"/>
              </w:rPr>
              <w:t>Показатель</w:t>
            </w:r>
          </w:p>
        </w:tc>
        <w:tc>
          <w:tcPr>
            <w:tcW w:w="0" w:type="auto"/>
            <w:shd w:val="clear" w:color="auto" w:fill="6AAEDD"/>
            <w:vAlign w:val="center"/>
          </w:tcPr>
          <w:p w14:paraId="5EB3B882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000000"/>
                <w:sz w:val="16"/>
                <w:szCs w:val="16"/>
              </w:rPr>
              <w:t>Описание</w:t>
            </w:r>
          </w:p>
        </w:tc>
        <w:tc>
          <w:tcPr>
            <w:tcW w:w="0" w:type="auto"/>
            <w:shd w:val="clear" w:color="auto" w:fill="6AAEDD"/>
            <w:vAlign w:val="center"/>
          </w:tcPr>
          <w:p w14:paraId="2FBA40B3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000000"/>
                <w:sz w:val="16"/>
                <w:szCs w:val="16"/>
              </w:rPr>
              <w:t>Кол-во</w:t>
            </w:r>
          </w:p>
        </w:tc>
        <w:tc>
          <w:tcPr>
            <w:tcW w:w="0" w:type="auto"/>
            <w:shd w:val="clear" w:color="auto" w:fill="6AAEDD"/>
            <w:vAlign w:val="center"/>
          </w:tcPr>
          <w:p w14:paraId="1750D4F8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000000"/>
                <w:sz w:val="16"/>
                <w:szCs w:val="16"/>
              </w:rPr>
              <w:t>Стоимость за ед., руб.</w:t>
            </w:r>
          </w:p>
        </w:tc>
        <w:tc>
          <w:tcPr>
            <w:tcW w:w="0" w:type="auto"/>
            <w:shd w:val="clear" w:color="auto" w:fill="6AAEDD"/>
            <w:vAlign w:val="center"/>
          </w:tcPr>
          <w:p w14:paraId="1306DB94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000000"/>
                <w:sz w:val="16"/>
                <w:szCs w:val="16"/>
              </w:rPr>
              <w:t>Итого</w:t>
            </w:r>
          </w:p>
        </w:tc>
      </w:tr>
      <w:tr w:rsidR="00B16A0B" w14:paraId="306C016B" w14:textId="77777777" w:rsidTr="002E2FB3">
        <w:tc>
          <w:tcPr>
            <w:tcW w:w="0" w:type="auto"/>
            <w:vAlign w:val="center"/>
          </w:tcPr>
          <w:p w14:paraId="0AB15B42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</w:rPr>
              <w:t>Напольное покрытие</w:t>
            </w:r>
          </w:p>
        </w:tc>
        <w:tc>
          <w:tcPr>
            <w:tcW w:w="0" w:type="auto"/>
            <w:vAlign w:val="center"/>
          </w:tcPr>
          <w:p w14:paraId="5106A33B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Полукоммерческий линолеум</w:t>
            </w:r>
          </w:p>
        </w:tc>
        <w:tc>
          <w:tcPr>
            <w:tcW w:w="0" w:type="auto"/>
            <w:vAlign w:val="center"/>
          </w:tcPr>
          <w:p w14:paraId="06B0E761" w14:textId="77777777" w:rsidR="00B16A0B" w:rsidRPr="0011010C" w:rsidRDefault="00B16A0B" w:rsidP="002E2FB3">
            <w:pPr>
              <w:contextualSpacing/>
              <w:jc w:val="center"/>
            </w:pPr>
            <w:r w:rsidRPr="0011010C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Применяется в помещениях с нормальной или умеренно высокой проходимостью, толщина — от 2 до 3,5 мм.</w:t>
            </w:r>
          </w:p>
        </w:tc>
        <w:tc>
          <w:tcPr>
            <w:tcW w:w="0" w:type="auto"/>
            <w:vAlign w:val="center"/>
          </w:tcPr>
          <w:p w14:paraId="4BA918A7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vAlign w:val="center"/>
          </w:tcPr>
          <w:p w14:paraId="3123A326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11000</w:t>
            </w:r>
          </w:p>
        </w:tc>
        <w:tc>
          <w:tcPr>
            <w:tcW w:w="0" w:type="auto"/>
            <w:vAlign w:val="center"/>
          </w:tcPr>
          <w:p w14:paraId="3F36B289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11000</w:t>
            </w:r>
          </w:p>
        </w:tc>
      </w:tr>
      <w:tr w:rsidR="00B16A0B" w14:paraId="14142768" w14:textId="77777777" w:rsidTr="002E2FB3">
        <w:tc>
          <w:tcPr>
            <w:tcW w:w="0" w:type="auto"/>
            <w:vAlign w:val="center"/>
          </w:tcPr>
          <w:p w14:paraId="3A7F42EF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</w:rPr>
              <w:t>Электрификация</w:t>
            </w:r>
          </w:p>
        </w:tc>
        <w:tc>
          <w:tcPr>
            <w:tcW w:w="0" w:type="auto"/>
            <w:vAlign w:val="center"/>
          </w:tcPr>
          <w:p w14:paraId="3F37953A" w14:textId="77777777" w:rsidR="00B16A0B" w:rsidRPr="0011010C" w:rsidRDefault="00B16A0B" w:rsidP="002E2FB3">
            <w:pPr>
              <w:contextualSpacing/>
              <w:jc w:val="center"/>
            </w:pPr>
            <w:r w:rsidRPr="0011010C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Электропроводка в </w:t>
            </w:r>
            <w:proofErr w:type="gramStart"/>
            <w:r w:rsidRPr="0011010C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кабель-канале</w:t>
            </w:r>
            <w:proofErr w:type="gramEnd"/>
            <w:r w:rsidRPr="0011010C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 с УЗО</w:t>
            </w:r>
          </w:p>
        </w:tc>
        <w:tc>
          <w:tcPr>
            <w:tcW w:w="0" w:type="auto"/>
            <w:vAlign w:val="center"/>
          </w:tcPr>
          <w:p w14:paraId="5264BA12" w14:textId="1B17BAF4" w:rsidR="00B16A0B" w:rsidRPr="0011010C" w:rsidRDefault="00B16A0B" w:rsidP="002E2FB3">
            <w:pPr>
              <w:contextualSpacing/>
              <w:jc w:val="center"/>
            </w:pPr>
            <w:r w:rsidRPr="0011010C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Улучшенная электропроводка с УЗО.</w:t>
            </w: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  </w:t>
            </w:r>
            <w:r w:rsidRPr="0011010C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Кабель 3х2,5 ВВГн</w:t>
            </w:r>
            <w:proofErr w:type="gramStart"/>
            <w:r w:rsidRPr="0011010C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г(</w:t>
            </w:r>
            <w:proofErr w:type="gramEnd"/>
            <w:r w:rsidRPr="0011010C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А)-</w:t>
            </w: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LS  </w:t>
            </w:r>
            <w:r w:rsidRPr="0011010C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для розеточных групп и</w:t>
            </w: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  </w:t>
            </w:r>
            <w:r w:rsidRPr="0011010C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3х1,5 ВВГнг(А)-</w:t>
            </w: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LS</w:t>
            </w:r>
            <w:r w:rsidRPr="0011010C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 для осветительных приборов. Автомат для розеточных групп 16</w:t>
            </w:r>
            <w:proofErr w:type="gramStart"/>
            <w:r w:rsidRPr="0011010C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 А</w:t>
            </w:r>
            <w:proofErr w:type="gramEnd"/>
            <w:r w:rsidRPr="0011010C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, автомат для освещения 10А, светодиодные светильники – 2 шт., розетка двойная 2шт, выключатель-</w:t>
            </w:r>
            <w:r w:rsidR="00C33F52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2</w:t>
            </w:r>
            <w:r w:rsidRPr="0011010C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0" w:type="auto"/>
            <w:vAlign w:val="center"/>
          </w:tcPr>
          <w:p w14:paraId="7D4322DF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vAlign w:val="center"/>
          </w:tcPr>
          <w:p w14:paraId="139DB927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13500</w:t>
            </w:r>
          </w:p>
        </w:tc>
        <w:tc>
          <w:tcPr>
            <w:tcW w:w="0" w:type="auto"/>
            <w:vAlign w:val="center"/>
          </w:tcPr>
          <w:p w14:paraId="24D4D5A0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13500</w:t>
            </w:r>
          </w:p>
        </w:tc>
      </w:tr>
      <w:tr w:rsidR="00B16A0B" w14:paraId="345B7B96" w14:textId="77777777" w:rsidTr="002E2FB3">
        <w:tc>
          <w:tcPr>
            <w:tcW w:w="0" w:type="auto"/>
            <w:vMerge w:val="restart"/>
            <w:vAlign w:val="center"/>
          </w:tcPr>
          <w:p w14:paraId="643870CF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</w:rPr>
              <w:t>Дверь</w:t>
            </w:r>
          </w:p>
        </w:tc>
        <w:tc>
          <w:tcPr>
            <w:tcW w:w="0" w:type="auto"/>
            <w:vAlign w:val="center"/>
          </w:tcPr>
          <w:p w14:paraId="644C9F98" w14:textId="77777777" w:rsidR="00B16A0B" w:rsidRPr="0011010C" w:rsidRDefault="00B16A0B" w:rsidP="002E2FB3">
            <w:pPr>
              <w:contextualSpacing/>
              <w:jc w:val="center"/>
            </w:pPr>
            <w:r w:rsidRPr="0011010C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Дверь входная </w:t>
            </w:r>
            <w:proofErr w:type="spellStart"/>
            <w:r w:rsidRPr="0011010C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Йошкар</w:t>
            </w:r>
            <w:proofErr w:type="spellEnd"/>
            <w:r w:rsidRPr="0011010C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 / Кондор либо аналог</w:t>
            </w:r>
          </w:p>
        </w:tc>
        <w:tc>
          <w:tcPr>
            <w:tcW w:w="0" w:type="auto"/>
            <w:vAlign w:val="center"/>
          </w:tcPr>
          <w:p w14:paraId="6A9387B9" w14:textId="77777777" w:rsidR="00B16A0B" w:rsidRPr="0011010C" w:rsidRDefault="00B16A0B" w:rsidP="002E2FB3">
            <w:pPr>
              <w:contextualSpacing/>
              <w:jc w:val="center"/>
            </w:pPr>
            <w:r w:rsidRPr="0011010C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Дверь входная металлическая ДГ 860х2050 мм. Дверь утеплена.</w:t>
            </w: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  </w:t>
            </w:r>
            <w:r w:rsidRPr="0011010C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Толщина полотна 66мм.</w:t>
            </w: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  </w:t>
            </w:r>
            <w:r w:rsidRPr="0011010C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Установлены уплотнители 2 контура.</w:t>
            </w: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  </w:t>
            </w:r>
            <w:r w:rsidRPr="0011010C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Надежный ригельный замок (1шт.) + дополнительный замок. Заводское производство (Россия)</w:t>
            </w:r>
          </w:p>
        </w:tc>
        <w:tc>
          <w:tcPr>
            <w:tcW w:w="0" w:type="auto"/>
            <w:vAlign w:val="center"/>
          </w:tcPr>
          <w:p w14:paraId="38CAA790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vAlign w:val="center"/>
          </w:tcPr>
          <w:p w14:paraId="518B139B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22000</w:t>
            </w:r>
          </w:p>
        </w:tc>
        <w:tc>
          <w:tcPr>
            <w:tcW w:w="0" w:type="auto"/>
            <w:vAlign w:val="center"/>
          </w:tcPr>
          <w:p w14:paraId="5F7C0869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22000</w:t>
            </w:r>
          </w:p>
        </w:tc>
      </w:tr>
      <w:tr w:rsidR="00B16A0B" w:rsidRPr="00AC4313" w14:paraId="595CA98A" w14:textId="77777777" w:rsidTr="002E2FB3">
        <w:tc>
          <w:tcPr>
            <w:tcW w:w="0" w:type="auto"/>
            <w:vMerge/>
            <w:vAlign w:val="center"/>
          </w:tcPr>
          <w:p w14:paraId="34A1025C" w14:textId="77777777" w:rsidR="00B16A0B" w:rsidRDefault="00B16A0B" w:rsidP="002E2FB3"/>
        </w:tc>
        <w:tc>
          <w:tcPr>
            <w:tcW w:w="0" w:type="auto"/>
            <w:vAlign w:val="center"/>
          </w:tcPr>
          <w:p w14:paraId="1FE4473C" w14:textId="77777777" w:rsidR="00B16A0B" w:rsidRDefault="00B16A0B" w:rsidP="002E2FB3">
            <w:pPr>
              <w:contextualSpacing/>
              <w:jc w:val="center"/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Дверь межкомнатная МДФ</w:t>
            </w:r>
          </w:p>
        </w:tc>
        <w:tc>
          <w:tcPr>
            <w:tcW w:w="0" w:type="auto"/>
            <w:vAlign w:val="center"/>
          </w:tcPr>
          <w:p w14:paraId="138D8B09" w14:textId="77777777" w:rsidR="00B16A0B" w:rsidRPr="0011010C" w:rsidRDefault="00B16A0B" w:rsidP="002E2FB3">
            <w:pPr>
              <w:contextualSpacing/>
              <w:jc w:val="center"/>
            </w:pPr>
            <w:r w:rsidRPr="0011010C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Дверь межкомнатная МДФ ДГ 870Х2050 мм. Различные цветовые решения, установленный замок.</w:t>
            </w:r>
          </w:p>
        </w:tc>
        <w:tc>
          <w:tcPr>
            <w:tcW w:w="0" w:type="auto"/>
            <w:vAlign w:val="center"/>
          </w:tcPr>
          <w:p w14:paraId="381BA1A0" w14:textId="77777777" w:rsidR="00B16A0B" w:rsidRPr="0011010C" w:rsidRDefault="00B16A0B" w:rsidP="002E2FB3">
            <w:pPr>
              <w:contextualSpacing/>
              <w:jc w:val="center"/>
            </w:pPr>
            <w:r w:rsidRPr="0011010C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vAlign w:val="center"/>
          </w:tcPr>
          <w:p w14:paraId="17144A4C" w14:textId="77777777" w:rsidR="00B16A0B" w:rsidRPr="0011010C" w:rsidRDefault="00B16A0B" w:rsidP="002E2FB3">
            <w:pPr>
              <w:contextualSpacing/>
              <w:jc w:val="center"/>
            </w:pPr>
            <w:r w:rsidRPr="0011010C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10000</w:t>
            </w:r>
          </w:p>
        </w:tc>
        <w:tc>
          <w:tcPr>
            <w:tcW w:w="0" w:type="auto"/>
            <w:vAlign w:val="center"/>
          </w:tcPr>
          <w:p w14:paraId="007310EB" w14:textId="77777777" w:rsidR="00B16A0B" w:rsidRPr="0011010C" w:rsidRDefault="00B16A0B" w:rsidP="002E2FB3">
            <w:pPr>
              <w:contextualSpacing/>
              <w:jc w:val="center"/>
            </w:pPr>
            <w:r w:rsidRPr="0011010C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10000</w:t>
            </w:r>
          </w:p>
        </w:tc>
      </w:tr>
      <w:tr w:rsidR="00B16A0B" w:rsidRPr="00AC4313" w14:paraId="18F2F4FA" w14:textId="77777777" w:rsidTr="002E2FB3">
        <w:tc>
          <w:tcPr>
            <w:tcW w:w="0" w:type="auto"/>
            <w:gridSpan w:val="6"/>
          </w:tcPr>
          <w:p w14:paraId="52E0E661" w14:textId="77777777" w:rsidR="00B16A0B" w:rsidRPr="0011010C" w:rsidRDefault="00B16A0B" w:rsidP="002E2FB3">
            <w:pPr>
              <w:contextualSpacing/>
              <w:jc w:val="center"/>
            </w:pPr>
            <w:r w:rsidRPr="0011010C"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</w:rPr>
              <w:t>Стоимость дополнительной продукции: 56 500 руб.</w:t>
            </w:r>
          </w:p>
        </w:tc>
      </w:tr>
    </w:tbl>
    <w:p w14:paraId="618B667F" w14:textId="77777777" w:rsidR="00B16A0B" w:rsidRPr="00DC254B" w:rsidRDefault="00B16A0B" w:rsidP="0045760B">
      <w:pPr>
        <w:jc w:val="center"/>
        <w:rPr>
          <w:sz w:val="22"/>
        </w:rPr>
      </w:pPr>
    </w:p>
    <w:p w14:paraId="669952DE" w14:textId="26D98717" w:rsidR="0045760B" w:rsidRDefault="00B16A0B" w:rsidP="0045760B">
      <w:pPr>
        <w:ind w:left="851"/>
        <w:jc w:val="right"/>
        <w:rPr>
          <w:b/>
        </w:rPr>
      </w:pPr>
      <w:r w:rsidRPr="0011010C">
        <w:rPr>
          <w:rFonts w:ascii="Calibri" w:eastAsia="Calibri" w:hAnsi="Calibri" w:cs="Calibri"/>
          <w:b/>
          <w:bCs/>
          <w:color w:val="000000"/>
          <w:sz w:val="28"/>
          <w:szCs w:val="28"/>
        </w:rPr>
        <w:t>Итоговая стоимость продукции</w:t>
      </w:r>
      <w:r>
        <w:rPr>
          <w:rFonts w:ascii="Calibri" w:eastAsia="Calibri" w:hAnsi="Calibri" w:cs="Calibri"/>
          <w:b/>
          <w:bCs/>
          <w:color w:val="000000"/>
          <w:sz w:val="28"/>
          <w:szCs w:val="28"/>
        </w:rPr>
        <w:t xml:space="preserve"> (в </w:t>
      </w:r>
      <w:proofErr w:type="spellStart"/>
      <w:r>
        <w:rPr>
          <w:rFonts w:ascii="Calibri" w:eastAsia="Calibri" w:hAnsi="Calibri" w:cs="Calibri"/>
          <w:b/>
          <w:bCs/>
          <w:color w:val="000000"/>
          <w:sz w:val="28"/>
          <w:szCs w:val="28"/>
        </w:rPr>
        <w:t>т.ч</w:t>
      </w:r>
      <w:proofErr w:type="spellEnd"/>
      <w:r>
        <w:rPr>
          <w:rFonts w:ascii="Calibri" w:eastAsia="Calibri" w:hAnsi="Calibri" w:cs="Calibri"/>
          <w:b/>
          <w:bCs/>
          <w:color w:val="000000"/>
          <w:sz w:val="28"/>
          <w:szCs w:val="28"/>
        </w:rPr>
        <w:t>. НДС 20 %)</w:t>
      </w:r>
      <w:r w:rsidRPr="0011010C">
        <w:rPr>
          <w:rFonts w:ascii="Calibri" w:eastAsia="Calibri" w:hAnsi="Calibri" w:cs="Calibri"/>
          <w:b/>
          <w:bCs/>
          <w:color w:val="000000"/>
          <w:sz w:val="28"/>
          <w:szCs w:val="28"/>
        </w:rPr>
        <w:t xml:space="preserve">: </w:t>
      </w:r>
      <w:r>
        <w:rPr>
          <w:rFonts w:ascii="Calibri" w:eastAsia="Calibri" w:hAnsi="Calibri" w:cs="Calibri"/>
          <w:b/>
          <w:bCs/>
          <w:color w:val="000000"/>
          <w:sz w:val="28"/>
          <w:szCs w:val="28"/>
        </w:rPr>
        <w:t>220</w:t>
      </w:r>
      <w:r w:rsidRPr="0011010C">
        <w:rPr>
          <w:rFonts w:ascii="Calibri" w:eastAsia="Calibri" w:hAnsi="Calibri" w:cs="Calibri"/>
          <w:b/>
          <w:bCs/>
          <w:color w:val="000000"/>
          <w:sz w:val="28"/>
          <w:szCs w:val="28"/>
        </w:rPr>
        <w:t xml:space="preserve"> 500 руб.</w:t>
      </w:r>
    </w:p>
    <w:p w14:paraId="230CFFB8" w14:textId="77777777" w:rsidR="0045760B" w:rsidRDefault="0045760B" w:rsidP="0045760B">
      <w:pPr>
        <w:ind w:left="851"/>
        <w:jc w:val="right"/>
        <w:rPr>
          <w:b/>
        </w:rPr>
      </w:pPr>
    </w:p>
    <w:tbl>
      <w:tblPr>
        <w:tblW w:w="5000" w:type="pct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top w:w="200" w:type="dxa"/>
          <w:left w:w="100" w:type="dxa"/>
          <w:bottom w:w="200" w:type="dxa"/>
          <w:right w:w="100" w:type="dxa"/>
        </w:tblCellMar>
        <w:tblLook w:val="04A0" w:firstRow="1" w:lastRow="0" w:firstColumn="1" w:lastColumn="0" w:noHBand="0" w:noVBand="1"/>
      </w:tblPr>
      <w:tblGrid>
        <w:gridCol w:w="1154"/>
        <w:gridCol w:w="3164"/>
        <w:gridCol w:w="1624"/>
        <w:gridCol w:w="1432"/>
        <w:gridCol w:w="2019"/>
        <w:gridCol w:w="1154"/>
      </w:tblGrid>
      <w:tr w:rsidR="00B16A0B" w:rsidRPr="00B16A0B" w14:paraId="033E62A1" w14:textId="77777777" w:rsidTr="00B16A0B">
        <w:tc>
          <w:tcPr>
            <w:tcW w:w="547" w:type="pct"/>
            <w:shd w:val="clear" w:color="auto" w:fill="6AAEDD"/>
            <w:vAlign w:val="center"/>
          </w:tcPr>
          <w:p w14:paraId="6E05551A" w14:textId="77777777" w:rsidR="00B16A0B" w:rsidRPr="00B16A0B" w:rsidRDefault="00B16A0B" w:rsidP="002E2FB3">
            <w:pPr>
              <w:contextualSpacing/>
              <w:jc w:val="center"/>
              <w:rPr>
                <w:sz w:val="18"/>
                <w:szCs w:val="18"/>
              </w:rPr>
            </w:pPr>
            <w:r w:rsidRPr="00B16A0B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Услуга</w:t>
            </w:r>
          </w:p>
        </w:tc>
        <w:tc>
          <w:tcPr>
            <w:tcW w:w="1500" w:type="pct"/>
            <w:shd w:val="clear" w:color="auto" w:fill="6AAEDD"/>
            <w:vAlign w:val="center"/>
          </w:tcPr>
          <w:p w14:paraId="5D9EB15E" w14:textId="77777777" w:rsidR="00B16A0B" w:rsidRPr="00B16A0B" w:rsidRDefault="00B16A0B" w:rsidP="002E2FB3">
            <w:pPr>
              <w:contextualSpacing/>
              <w:jc w:val="center"/>
              <w:rPr>
                <w:sz w:val="18"/>
                <w:szCs w:val="18"/>
              </w:rPr>
            </w:pPr>
            <w:r w:rsidRPr="00B16A0B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Адрес</w:t>
            </w:r>
          </w:p>
        </w:tc>
        <w:tc>
          <w:tcPr>
            <w:tcW w:w="770" w:type="pct"/>
            <w:shd w:val="clear" w:color="auto" w:fill="6AAEDD"/>
            <w:vAlign w:val="center"/>
          </w:tcPr>
          <w:p w14:paraId="2C0744C8" w14:textId="77777777" w:rsidR="00B16A0B" w:rsidRPr="00B16A0B" w:rsidRDefault="00B16A0B" w:rsidP="002E2FB3">
            <w:pPr>
              <w:contextualSpacing/>
              <w:jc w:val="center"/>
              <w:rPr>
                <w:sz w:val="18"/>
                <w:szCs w:val="18"/>
              </w:rPr>
            </w:pPr>
            <w:r w:rsidRPr="00B16A0B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Тип ТС</w:t>
            </w:r>
          </w:p>
        </w:tc>
        <w:tc>
          <w:tcPr>
            <w:tcW w:w="679" w:type="pct"/>
            <w:shd w:val="clear" w:color="auto" w:fill="6AAEDD"/>
            <w:vAlign w:val="center"/>
          </w:tcPr>
          <w:p w14:paraId="2DE67A22" w14:textId="77777777" w:rsidR="00B16A0B" w:rsidRPr="00B16A0B" w:rsidRDefault="00B16A0B" w:rsidP="002E2FB3">
            <w:pPr>
              <w:contextualSpacing/>
              <w:jc w:val="center"/>
              <w:rPr>
                <w:sz w:val="18"/>
                <w:szCs w:val="18"/>
              </w:rPr>
            </w:pPr>
            <w:r w:rsidRPr="00B16A0B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957" w:type="pct"/>
            <w:shd w:val="clear" w:color="auto" w:fill="6AAEDD"/>
            <w:vAlign w:val="center"/>
          </w:tcPr>
          <w:p w14:paraId="7DE83D25" w14:textId="77777777" w:rsidR="00B16A0B" w:rsidRPr="00B16A0B" w:rsidRDefault="00B16A0B" w:rsidP="002E2FB3">
            <w:pPr>
              <w:contextualSpacing/>
              <w:jc w:val="center"/>
              <w:rPr>
                <w:sz w:val="18"/>
                <w:szCs w:val="18"/>
              </w:rPr>
            </w:pPr>
            <w:r w:rsidRPr="00B16A0B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Стоимость за ед., руб.</w:t>
            </w:r>
          </w:p>
        </w:tc>
        <w:tc>
          <w:tcPr>
            <w:tcW w:w="547" w:type="pct"/>
            <w:shd w:val="clear" w:color="auto" w:fill="6AAEDD"/>
            <w:vAlign w:val="center"/>
          </w:tcPr>
          <w:p w14:paraId="517EA9A1" w14:textId="77777777" w:rsidR="00B16A0B" w:rsidRPr="00B16A0B" w:rsidRDefault="00B16A0B" w:rsidP="002E2FB3">
            <w:pPr>
              <w:contextualSpacing/>
              <w:jc w:val="center"/>
              <w:rPr>
                <w:sz w:val="18"/>
                <w:szCs w:val="18"/>
              </w:rPr>
            </w:pPr>
            <w:r w:rsidRPr="00B16A0B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Итого, руб.</w:t>
            </w:r>
          </w:p>
        </w:tc>
      </w:tr>
      <w:tr w:rsidR="00B16A0B" w:rsidRPr="00B16A0B" w14:paraId="44A3C94F" w14:textId="77777777" w:rsidTr="00B16A0B">
        <w:tc>
          <w:tcPr>
            <w:tcW w:w="547" w:type="pct"/>
            <w:vAlign w:val="center"/>
          </w:tcPr>
          <w:p w14:paraId="0B5A6580" w14:textId="77777777" w:rsidR="00B16A0B" w:rsidRPr="00B16A0B" w:rsidRDefault="00B16A0B" w:rsidP="002E2FB3">
            <w:pPr>
              <w:contextualSpacing/>
              <w:jc w:val="center"/>
              <w:rPr>
                <w:sz w:val="18"/>
                <w:szCs w:val="18"/>
              </w:rPr>
            </w:pPr>
            <w:r w:rsidRPr="00B16A0B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Доставка</w:t>
            </w:r>
          </w:p>
        </w:tc>
        <w:tc>
          <w:tcPr>
            <w:tcW w:w="1500" w:type="pct"/>
            <w:vAlign w:val="center"/>
          </w:tcPr>
          <w:p w14:paraId="25F49D05" w14:textId="77777777" w:rsidR="00B16A0B" w:rsidRPr="00B16A0B" w:rsidRDefault="00B16A0B" w:rsidP="002E2FB3">
            <w:pPr>
              <w:contextualSpacing/>
              <w:jc w:val="center"/>
              <w:rPr>
                <w:sz w:val="18"/>
                <w:szCs w:val="18"/>
              </w:rPr>
            </w:pPr>
            <w:r w:rsidRPr="00B16A0B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г. Каменногорск, ул. Фабричная, </w:t>
            </w:r>
            <w:proofErr w:type="spellStart"/>
            <w:r w:rsidRPr="00B16A0B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зд</w:t>
            </w:r>
            <w:proofErr w:type="spellEnd"/>
            <w:r w:rsidRPr="00B16A0B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. 10</w:t>
            </w:r>
          </w:p>
        </w:tc>
        <w:tc>
          <w:tcPr>
            <w:tcW w:w="770" w:type="pct"/>
            <w:vAlign w:val="center"/>
          </w:tcPr>
          <w:p w14:paraId="34389828" w14:textId="77777777" w:rsidR="00B16A0B" w:rsidRPr="00B16A0B" w:rsidRDefault="00B16A0B" w:rsidP="002E2FB3">
            <w:pPr>
              <w:contextualSpacing/>
              <w:jc w:val="center"/>
              <w:rPr>
                <w:sz w:val="18"/>
                <w:szCs w:val="18"/>
              </w:rPr>
            </w:pPr>
            <w:r w:rsidRPr="00B16A0B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Манипулятор</w:t>
            </w:r>
          </w:p>
        </w:tc>
        <w:tc>
          <w:tcPr>
            <w:tcW w:w="679" w:type="pct"/>
            <w:vAlign w:val="center"/>
          </w:tcPr>
          <w:p w14:paraId="7A320ED5" w14:textId="77777777" w:rsidR="00B16A0B" w:rsidRPr="00B16A0B" w:rsidRDefault="00B16A0B" w:rsidP="002E2FB3">
            <w:pPr>
              <w:contextualSpacing/>
              <w:jc w:val="center"/>
              <w:rPr>
                <w:sz w:val="18"/>
                <w:szCs w:val="18"/>
              </w:rPr>
            </w:pPr>
            <w:r w:rsidRPr="00B16A0B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957" w:type="pct"/>
            <w:vAlign w:val="center"/>
          </w:tcPr>
          <w:p w14:paraId="6D6FF0D5" w14:textId="77777777" w:rsidR="00B16A0B" w:rsidRPr="00B16A0B" w:rsidRDefault="00B16A0B" w:rsidP="002E2FB3">
            <w:pPr>
              <w:contextualSpacing/>
              <w:jc w:val="center"/>
              <w:rPr>
                <w:sz w:val="18"/>
                <w:szCs w:val="18"/>
              </w:rPr>
            </w:pPr>
            <w:r w:rsidRPr="00B16A0B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27000</w:t>
            </w:r>
          </w:p>
        </w:tc>
        <w:tc>
          <w:tcPr>
            <w:tcW w:w="547" w:type="pct"/>
            <w:vAlign w:val="center"/>
          </w:tcPr>
          <w:p w14:paraId="7A770FBD" w14:textId="77777777" w:rsidR="00B16A0B" w:rsidRPr="00B16A0B" w:rsidRDefault="00B16A0B" w:rsidP="002E2FB3">
            <w:pPr>
              <w:contextualSpacing/>
              <w:jc w:val="center"/>
              <w:rPr>
                <w:sz w:val="18"/>
                <w:szCs w:val="18"/>
              </w:rPr>
            </w:pPr>
            <w:r w:rsidRPr="00B16A0B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27000</w:t>
            </w:r>
          </w:p>
        </w:tc>
      </w:tr>
    </w:tbl>
    <w:p w14:paraId="44BAECFE" w14:textId="77777777" w:rsidR="0045760B" w:rsidRDefault="0045760B" w:rsidP="0045760B">
      <w:pPr>
        <w:ind w:left="851"/>
        <w:jc w:val="right"/>
        <w:rPr>
          <w:b/>
        </w:rPr>
      </w:pPr>
    </w:p>
    <w:p w14:paraId="52229A20" w14:textId="4F258465" w:rsidR="0045760B" w:rsidRDefault="00B16A0B" w:rsidP="00B16A0B">
      <w:pPr>
        <w:rPr>
          <w:b/>
        </w:rPr>
      </w:pPr>
      <w:r w:rsidRPr="0011010C">
        <w:rPr>
          <w:rFonts w:ascii="Calibri" w:eastAsia="Calibri" w:hAnsi="Calibri" w:cs="Calibri"/>
          <w:b/>
          <w:bCs/>
          <w:color w:val="000000"/>
          <w:sz w:val="28"/>
          <w:szCs w:val="28"/>
        </w:rPr>
        <w:t>Итоговая стоимость продукции с услугами</w:t>
      </w:r>
      <w:r>
        <w:rPr>
          <w:rFonts w:ascii="Calibri" w:eastAsia="Calibri" w:hAnsi="Calibri" w:cs="Calibri"/>
          <w:b/>
          <w:bCs/>
          <w:color w:val="000000"/>
          <w:sz w:val="28"/>
          <w:szCs w:val="28"/>
        </w:rPr>
        <w:t xml:space="preserve"> (в </w:t>
      </w:r>
      <w:proofErr w:type="spellStart"/>
      <w:r>
        <w:rPr>
          <w:rFonts w:ascii="Calibri" w:eastAsia="Calibri" w:hAnsi="Calibri" w:cs="Calibri"/>
          <w:b/>
          <w:bCs/>
          <w:color w:val="000000"/>
          <w:sz w:val="28"/>
          <w:szCs w:val="28"/>
        </w:rPr>
        <w:t>т.ч</w:t>
      </w:r>
      <w:proofErr w:type="spellEnd"/>
      <w:r>
        <w:rPr>
          <w:rFonts w:ascii="Calibri" w:eastAsia="Calibri" w:hAnsi="Calibri" w:cs="Calibri"/>
          <w:b/>
          <w:bCs/>
          <w:color w:val="000000"/>
          <w:sz w:val="28"/>
          <w:szCs w:val="28"/>
        </w:rPr>
        <w:t>. НДС 20 %)</w:t>
      </w:r>
      <w:r w:rsidRPr="0011010C">
        <w:rPr>
          <w:rFonts w:ascii="Calibri" w:eastAsia="Calibri" w:hAnsi="Calibri" w:cs="Calibri"/>
          <w:b/>
          <w:bCs/>
          <w:color w:val="000000"/>
          <w:sz w:val="28"/>
          <w:szCs w:val="28"/>
        </w:rPr>
        <w:t>:</w:t>
      </w:r>
      <w:r>
        <w:rPr>
          <w:rFonts w:ascii="Calibri" w:eastAsia="Calibri" w:hAnsi="Calibri" w:cs="Calibri"/>
          <w:b/>
          <w:bCs/>
          <w:color w:val="000000"/>
          <w:sz w:val="28"/>
          <w:szCs w:val="28"/>
        </w:rPr>
        <w:t xml:space="preserve"> 247</w:t>
      </w:r>
      <w:r w:rsidRPr="0011010C">
        <w:rPr>
          <w:rFonts w:ascii="Calibri" w:eastAsia="Calibri" w:hAnsi="Calibri" w:cs="Calibri"/>
          <w:b/>
          <w:bCs/>
          <w:color w:val="000000"/>
          <w:sz w:val="28"/>
          <w:szCs w:val="28"/>
        </w:rPr>
        <w:t xml:space="preserve"> 500 руб</w:t>
      </w:r>
      <w:r>
        <w:rPr>
          <w:rFonts w:ascii="Calibri" w:eastAsia="Calibri" w:hAnsi="Calibri" w:cs="Calibri"/>
          <w:b/>
          <w:bCs/>
          <w:color w:val="000000"/>
          <w:sz w:val="28"/>
          <w:szCs w:val="28"/>
        </w:rPr>
        <w:t>.</w:t>
      </w:r>
    </w:p>
    <w:p w14:paraId="147F8CE7" w14:textId="77777777" w:rsidR="0045760B" w:rsidRDefault="0045760B" w:rsidP="0045760B">
      <w:pPr>
        <w:ind w:left="851"/>
        <w:jc w:val="right"/>
        <w:rPr>
          <w:b/>
        </w:rPr>
      </w:pPr>
    </w:p>
    <w:p w14:paraId="7C4D3422" w14:textId="77777777" w:rsidR="0045760B" w:rsidRDefault="0045760B" w:rsidP="0045760B">
      <w:pPr>
        <w:ind w:left="851"/>
        <w:jc w:val="right"/>
        <w:rPr>
          <w:b/>
        </w:rPr>
      </w:pPr>
    </w:p>
    <w:p w14:paraId="38D601BA" w14:textId="77777777" w:rsidR="0045760B" w:rsidRDefault="0045760B" w:rsidP="0045760B">
      <w:pPr>
        <w:ind w:left="851"/>
        <w:jc w:val="right"/>
        <w:rPr>
          <w:b/>
        </w:rPr>
      </w:pPr>
    </w:p>
    <w:p w14:paraId="050CFC57" w14:textId="77777777" w:rsidR="0045760B" w:rsidRDefault="0045760B" w:rsidP="0045760B">
      <w:pPr>
        <w:ind w:left="851"/>
        <w:jc w:val="right"/>
        <w:rPr>
          <w:b/>
        </w:rPr>
      </w:pPr>
    </w:p>
    <w:p w14:paraId="5E3938D2" w14:textId="77777777" w:rsidR="0045760B" w:rsidRDefault="0045760B" w:rsidP="0045760B">
      <w:pPr>
        <w:ind w:left="851"/>
        <w:jc w:val="right"/>
        <w:rPr>
          <w:b/>
        </w:rPr>
      </w:pPr>
    </w:p>
    <w:p w14:paraId="5445B85D" w14:textId="77777777" w:rsidR="0045760B" w:rsidRDefault="0045760B" w:rsidP="0045760B">
      <w:pPr>
        <w:ind w:left="851"/>
        <w:jc w:val="right"/>
        <w:rPr>
          <w:b/>
        </w:rPr>
      </w:pPr>
    </w:p>
    <w:p w14:paraId="11BEAD17" w14:textId="77777777" w:rsidR="0045760B" w:rsidRDefault="0045760B" w:rsidP="0045760B">
      <w:pPr>
        <w:ind w:left="851"/>
        <w:jc w:val="right"/>
        <w:rPr>
          <w:b/>
        </w:rPr>
      </w:pPr>
    </w:p>
    <w:p w14:paraId="5B031502" w14:textId="77777777" w:rsidR="0045760B" w:rsidRDefault="0045760B" w:rsidP="0045760B">
      <w:pPr>
        <w:ind w:left="851"/>
        <w:jc w:val="right"/>
        <w:rPr>
          <w:b/>
        </w:rPr>
      </w:pPr>
    </w:p>
    <w:p w14:paraId="2049DCC6" w14:textId="77777777" w:rsidR="0045760B" w:rsidRDefault="0045760B" w:rsidP="0045760B">
      <w:pPr>
        <w:ind w:left="851"/>
        <w:jc w:val="right"/>
        <w:rPr>
          <w:b/>
        </w:rPr>
      </w:pPr>
    </w:p>
    <w:p w14:paraId="6006D421" w14:textId="0104F18D" w:rsidR="009B1FFC" w:rsidRDefault="009B1FFC" w:rsidP="0045760B">
      <w:pPr>
        <w:ind w:left="851"/>
        <w:jc w:val="right"/>
        <w:rPr>
          <w:b/>
        </w:rPr>
      </w:pPr>
    </w:p>
    <w:p w14:paraId="35B34F7E" w14:textId="3AFD6121" w:rsidR="009B1FFC" w:rsidRDefault="009B1FFC" w:rsidP="0045760B">
      <w:pPr>
        <w:ind w:left="851"/>
        <w:jc w:val="right"/>
        <w:rPr>
          <w:b/>
        </w:rPr>
      </w:pPr>
    </w:p>
    <w:p w14:paraId="2583F174" w14:textId="51D2A709" w:rsidR="009B1FFC" w:rsidRDefault="009B1FFC" w:rsidP="0045760B">
      <w:pPr>
        <w:ind w:left="851"/>
        <w:jc w:val="right"/>
        <w:rPr>
          <w:b/>
        </w:rPr>
      </w:pPr>
    </w:p>
    <w:p w14:paraId="195EF171" w14:textId="6A61487A" w:rsidR="009B1FFC" w:rsidRDefault="009B1FFC" w:rsidP="0045760B">
      <w:pPr>
        <w:ind w:left="851"/>
        <w:jc w:val="right"/>
        <w:rPr>
          <w:b/>
        </w:rPr>
      </w:pPr>
    </w:p>
    <w:p w14:paraId="312654A7" w14:textId="268A4676" w:rsidR="009B1FFC" w:rsidRDefault="009B1FFC" w:rsidP="0045760B">
      <w:pPr>
        <w:ind w:left="851"/>
        <w:jc w:val="right"/>
        <w:rPr>
          <w:b/>
        </w:rPr>
      </w:pPr>
    </w:p>
    <w:p w14:paraId="21BDF4C3" w14:textId="0F6392CB" w:rsidR="009B1FFC" w:rsidRDefault="009B1FFC" w:rsidP="0045760B">
      <w:pPr>
        <w:ind w:left="851"/>
        <w:jc w:val="right"/>
        <w:rPr>
          <w:b/>
        </w:rPr>
      </w:pPr>
    </w:p>
    <w:p w14:paraId="144D7FB1" w14:textId="77777777" w:rsidR="009B1FFC" w:rsidRDefault="009B1FFC" w:rsidP="0045760B">
      <w:pPr>
        <w:ind w:left="851"/>
        <w:jc w:val="right"/>
        <w:rPr>
          <w:b/>
        </w:rPr>
      </w:pPr>
    </w:p>
    <w:p w14:paraId="096712D2" w14:textId="77777777" w:rsidR="0045760B" w:rsidRDefault="0045760B" w:rsidP="0045760B">
      <w:pPr>
        <w:ind w:left="851"/>
        <w:jc w:val="right"/>
        <w:rPr>
          <w:b/>
        </w:rPr>
      </w:pPr>
    </w:p>
    <w:tbl>
      <w:tblPr>
        <w:tblStyle w:val="a3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8"/>
        <w:gridCol w:w="5103"/>
      </w:tblGrid>
      <w:tr w:rsidR="00B8219C" w14:paraId="05AF7A4F" w14:textId="77777777" w:rsidTr="002E2FB3">
        <w:tc>
          <w:tcPr>
            <w:tcW w:w="5098" w:type="dxa"/>
          </w:tcPr>
          <w:p w14:paraId="73EBBCD8" w14:textId="77777777" w:rsidR="00B8219C" w:rsidRDefault="00B8219C" w:rsidP="002E2FB3">
            <w:pPr>
              <w:spacing w:after="2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Продавец</w:t>
            </w:r>
            <w:r w:rsidRPr="00963E81">
              <w:rPr>
                <w:sz w:val="22"/>
                <w:szCs w:val="22"/>
              </w:rPr>
              <w:t>:</w:t>
            </w:r>
          </w:p>
        </w:tc>
        <w:tc>
          <w:tcPr>
            <w:tcW w:w="5103" w:type="dxa"/>
          </w:tcPr>
          <w:p w14:paraId="35B89817" w14:textId="77777777" w:rsidR="00B8219C" w:rsidRDefault="00B8219C" w:rsidP="002E2F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Покупатель</w:t>
            </w:r>
            <w:r w:rsidRPr="00963E81">
              <w:rPr>
                <w:sz w:val="22"/>
                <w:szCs w:val="22"/>
              </w:rPr>
              <w:t>:</w:t>
            </w:r>
          </w:p>
        </w:tc>
      </w:tr>
      <w:tr w:rsidR="00B8219C" w:rsidRPr="00A756D3" w14:paraId="2BBE85D0" w14:textId="77777777" w:rsidTr="002E2FB3">
        <w:tc>
          <w:tcPr>
            <w:tcW w:w="5098" w:type="dxa"/>
          </w:tcPr>
          <w:p w14:paraId="37F3D4E8" w14:textId="601E7E33" w:rsidR="00B8219C" w:rsidRDefault="00B8219C" w:rsidP="00B8599C">
            <w:pPr>
              <w:rPr>
                <w:sz w:val="22"/>
                <w:szCs w:val="22"/>
              </w:rPr>
            </w:pPr>
            <w:r w:rsidRPr="00B46D59">
              <w:rPr>
                <w:sz w:val="22"/>
                <w:szCs w:val="22"/>
              </w:rPr>
              <w:t>_</w:t>
            </w:r>
            <w:r>
              <w:rPr>
                <w:sz w:val="22"/>
                <w:szCs w:val="22"/>
              </w:rPr>
              <w:t>____</w:t>
            </w:r>
            <w:r w:rsidRPr="00B46D59">
              <w:rPr>
                <w:sz w:val="22"/>
                <w:szCs w:val="22"/>
              </w:rPr>
              <w:t>________________</w:t>
            </w:r>
            <w:r>
              <w:rPr>
                <w:sz w:val="22"/>
                <w:szCs w:val="22"/>
              </w:rPr>
              <w:t>/</w:t>
            </w:r>
            <w:r w:rsidR="00B8599C">
              <w:rPr>
                <w:sz w:val="22"/>
                <w:szCs w:val="22"/>
              </w:rPr>
              <w:t>Стрельченко В.В.</w:t>
            </w:r>
          </w:p>
        </w:tc>
        <w:tc>
          <w:tcPr>
            <w:tcW w:w="5103" w:type="dxa"/>
          </w:tcPr>
          <w:p w14:paraId="203BA891" w14:textId="39994599" w:rsidR="00B8219C" w:rsidRPr="003030DC" w:rsidRDefault="00B8219C" w:rsidP="002E2FB3">
            <w:pPr>
              <w:rPr>
                <w:sz w:val="22"/>
                <w:szCs w:val="22"/>
                <w:lang w:val="en-US"/>
              </w:rPr>
            </w:pPr>
            <w:r w:rsidRPr="00B16A0B">
              <w:rPr>
                <w:sz w:val="22"/>
                <w:szCs w:val="22"/>
              </w:rPr>
              <w:t>____________________/</w:t>
            </w:r>
            <w:proofErr w:type="spellStart"/>
            <w:r w:rsidR="007D0E7B" w:rsidRPr="00B16A0B">
              <w:rPr>
                <w:sz w:val="22"/>
                <w:szCs w:val="22"/>
              </w:rPr>
              <w:t>Кривон</w:t>
            </w:r>
            <w:r w:rsidR="007D0E7B" w:rsidRPr="007D0E7B">
              <w:rPr>
                <w:sz w:val="22"/>
                <w:szCs w:val="22"/>
                <w:lang w:val="en-US"/>
              </w:rPr>
              <w:t>ос</w:t>
            </w:r>
            <w:proofErr w:type="spellEnd"/>
            <w:r w:rsidR="007D0E7B" w:rsidRPr="007D0E7B">
              <w:rPr>
                <w:sz w:val="22"/>
                <w:szCs w:val="22"/>
                <w:lang w:val="en-US"/>
              </w:rPr>
              <w:t xml:space="preserve"> А. В.</w:t>
            </w:r>
          </w:p>
        </w:tc>
      </w:tr>
      <w:tr w:rsidR="00B8219C" w:rsidRPr="003030DC" w14:paraId="64A67CBD" w14:textId="77777777" w:rsidTr="002E2FB3">
        <w:tc>
          <w:tcPr>
            <w:tcW w:w="5098" w:type="dxa"/>
          </w:tcPr>
          <w:p w14:paraId="47204CD0" w14:textId="77777777" w:rsidR="00B8219C" w:rsidRPr="003030DC" w:rsidRDefault="00B8219C" w:rsidP="00045688">
            <w:pPr>
              <w:spacing w:before="240"/>
              <w:rPr>
                <w:sz w:val="22"/>
                <w:szCs w:val="22"/>
                <w:lang w:val="en-US"/>
              </w:rPr>
            </w:pPr>
            <w:r w:rsidRPr="005312D3">
              <w:rPr>
                <w:sz w:val="22"/>
                <w:szCs w:val="22"/>
              </w:rPr>
              <w:t>м</w:t>
            </w:r>
            <w:r w:rsidRPr="005312D3">
              <w:rPr>
                <w:sz w:val="22"/>
                <w:szCs w:val="22"/>
                <w:lang w:val="en-US"/>
              </w:rPr>
              <w:t>.</w:t>
            </w:r>
            <w:r w:rsidRPr="005312D3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5103" w:type="dxa"/>
          </w:tcPr>
          <w:p w14:paraId="3D2F8FA5" w14:textId="77777777" w:rsidR="00B8219C" w:rsidRPr="003030DC" w:rsidRDefault="00B8219C" w:rsidP="00045688">
            <w:pPr>
              <w:spacing w:before="240"/>
              <w:rPr>
                <w:sz w:val="22"/>
                <w:szCs w:val="22"/>
                <w:lang w:val="en-US"/>
              </w:rPr>
            </w:pPr>
            <w:r w:rsidRPr="005312D3">
              <w:rPr>
                <w:sz w:val="22"/>
                <w:szCs w:val="22"/>
              </w:rPr>
              <w:t>м</w:t>
            </w:r>
            <w:r w:rsidRPr="005312D3">
              <w:rPr>
                <w:sz w:val="22"/>
                <w:szCs w:val="22"/>
                <w:lang w:val="en-US"/>
              </w:rPr>
              <w:t>.</w:t>
            </w:r>
            <w:r w:rsidRPr="005312D3">
              <w:rPr>
                <w:sz w:val="22"/>
                <w:szCs w:val="22"/>
              </w:rPr>
              <w:t>п</w:t>
            </w:r>
            <w:r w:rsidRPr="005312D3">
              <w:rPr>
                <w:sz w:val="22"/>
                <w:szCs w:val="22"/>
                <w:lang w:val="en-US"/>
              </w:rPr>
              <w:t>.</w:t>
            </w:r>
          </w:p>
        </w:tc>
      </w:tr>
    </w:tbl>
    <w:p w14:paraId="74AC9279" w14:textId="54EA96B2" w:rsidR="00B8219C" w:rsidRDefault="00B8219C" w:rsidP="0045760B">
      <w:pPr>
        <w:rPr>
          <w:sz w:val="20"/>
          <w:szCs w:val="20"/>
        </w:rPr>
      </w:pPr>
    </w:p>
    <w:p w14:paraId="46A41D14" w14:textId="77777777" w:rsidR="00B8219C" w:rsidRDefault="00B8219C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34F481AD" w14:textId="77777777" w:rsidR="0045760B" w:rsidRPr="00E62E61" w:rsidRDefault="0045760B" w:rsidP="0045760B">
      <w:pPr>
        <w:jc w:val="center"/>
        <w:rPr>
          <w:b/>
          <w:bCs/>
          <w:sz w:val="22"/>
          <w:szCs w:val="22"/>
        </w:rPr>
      </w:pPr>
      <w:r w:rsidRPr="008C267A">
        <w:rPr>
          <w:b/>
          <w:bCs/>
          <w:sz w:val="22"/>
          <w:szCs w:val="22"/>
        </w:rPr>
        <w:t>Акт</w:t>
      </w:r>
      <w:r w:rsidRPr="00A77EF2">
        <w:rPr>
          <w:b/>
          <w:bCs/>
          <w:sz w:val="22"/>
          <w:szCs w:val="22"/>
        </w:rPr>
        <w:t xml:space="preserve"> </w:t>
      </w:r>
      <w:r w:rsidRPr="008C267A">
        <w:rPr>
          <w:b/>
          <w:bCs/>
          <w:sz w:val="22"/>
          <w:szCs w:val="22"/>
        </w:rPr>
        <w:t>приема</w:t>
      </w:r>
      <w:r w:rsidRPr="00A77EF2">
        <w:rPr>
          <w:b/>
          <w:bCs/>
          <w:sz w:val="22"/>
          <w:szCs w:val="22"/>
        </w:rPr>
        <w:t>-</w:t>
      </w:r>
      <w:r w:rsidRPr="00E62E61">
        <w:rPr>
          <w:b/>
          <w:bCs/>
          <w:sz w:val="22"/>
          <w:szCs w:val="22"/>
        </w:rPr>
        <w:t>передачи № 1</w:t>
      </w:r>
    </w:p>
    <w:p w14:paraId="231FA869" w14:textId="77777777" w:rsidR="0045760B" w:rsidRPr="00E62E61" w:rsidRDefault="0045760B" w:rsidP="0045760B">
      <w:pPr>
        <w:jc w:val="center"/>
        <w:rPr>
          <w:b/>
          <w:sz w:val="22"/>
          <w:szCs w:val="22"/>
        </w:rPr>
      </w:pPr>
      <w:r w:rsidRPr="00E62E61">
        <w:rPr>
          <w:b/>
          <w:sz w:val="22"/>
          <w:szCs w:val="22"/>
        </w:rPr>
        <w:t xml:space="preserve">к Договору купли-продажи </w:t>
      </w:r>
      <w:proofErr w:type="gramStart"/>
      <w:r w:rsidRPr="00E62E61">
        <w:rPr>
          <w:b/>
          <w:sz w:val="22"/>
          <w:szCs w:val="22"/>
        </w:rPr>
        <w:t>Блок-контейнера</w:t>
      </w:r>
      <w:proofErr w:type="gramEnd"/>
      <w:r w:rsidRPr="00E62E61">
        <w:rPr>
          <w:b/>
          <w:sz w:val="22"/>
          <w:szCs w:val="22"/>
        </w:rPr>
        <w:t>/</w:t>
      </w:r>
      <w:proofErr w:type="spellStart"/>
      <w:r w:rsidRPr="00E62E61">
        <w:rPr>
          <w:b/>
          <w:sz w:val="22"/>
          <w:szCs w:val="22"/>
        </w:rPr>
        <w:t>ов</w:t>
      </w:r>
      <w:proofErr w:type="spellEnd"/>
      <w:r w:rsidRPr="00E62E61">
        <w:rPr>
          <w:b/>
          <w:sz w:val="22"/>
          <w:szCs w:val="22"/>
        </w:rPr>
        <w:t xml:space="preserve">/Модуля/ </w:t>
      </w:r>
    </w:p>
    <w:p w14:paraId="7929112C" w14:textId="6FC2FF65" w:rsidR="0045760B" w:rsidRPr="00791FB5" w:rsidRDefault="0045760B" w:rsidP="001C5CE9">
      <w:pPr>
        <w:spacing w:after="240"/>
        <w:jc w:val="center"/>
        <w:rPr>
          <w:b/>
          <w:sz w:val="22"/>
          <w:szCs w:val="22"/>
        </w:rPr>
      </w:pPr>
      <w:r w:rsidRPr="00E62E61">
        <w:rPr>
          <w:b/>
          <w:sz w:val="22"/>
          <w:szCs w:val="22"/>
        </w:rPr>
        <w:t xml:space="preserve">№ 9447-С </w:t>
      </w:r>
      <w:r w:rsidR="002E2FB3">
        <w:rPr>
          <w:b/>
          <w:sz w:val="22"/>
          <w:szCs w:val="22"/>
        </w:rPr>
        <w:t xml:space="preserve">(31-24-ЕП) </w:t>
      </w:r>
      <w:r w:rsidRPr="00E62E61">
        <w:rPr>
          <w:b/>
          <w:sz w:val="22"/>
          <w:szCs w:val="22"/>
        </w:rPr>
        <w:t>от 06.03.2024 года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5093"/>
      </w:tblGrid>
      <w:tr w:rsidR="001C5CE9" w14:paraId="01639395" w14:textId="77777777" w:rsidTr="001C5CE9">
        <w:trPr>
          <w:trHeight w:val="619"/>
        </w:trPr>
        <w:tc>
          <w:tcPr>
            <w:tcW w:w="5240" w:type="dxa"/>
          </w:tcPr>
          <w:p w14:paraId="389D3F32" w14:textId="77777777" w:rsidR="001C5CE9" w:rsidRDefault="001C5CE9" w:rsidP="002E2FB3">
            <w:pPr>
              <w:tabs>
                <w:tab w:val="left" w:pos="7655"/>
                <w:tab w:val="left" w:pos="9356"/>
              </w:tabs>
              <w:spacing w:after="360"/>
              <w:rPr>
                <w:sz w:val="22"/>
                <w:szCs w:val="22"/>
              </w:rPr>
            </w:pPr>
            <w:r w:rsidRPr="00DC254B">
              <w:rPr>
                <w:color w:val="000000"/>
                <w:sz w:val="22"/>
                <w:szCs w:val="22"/>
              </w:rPr>
              <w:t>г</w:t>
            </w:r>
            <w:r w:rsidRPr="00502294">
              <w:rPr>
                <w:color w:val="000000"/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Санкт-Петербург</w:t>
            </w:r>
          </w:p>
        </w:tc>
        <w:tc>
          <w:tcPr>
            <w:tcW w:w="5093" w:type="dxa"/>
          </w:tcPr>
          <w:p w14:paraId="038E33BD" w14:textId="323B0F9D" w:rsidR="001C5CE9" w:rsidRDefault="00617957" w:rsidP="002E2FB3">
            <w:pPr>
              <w:tabs>
                <w:tab w:val="left" w:pos="7655"/>
                <w:tab w:val="left" w:pos="9356"/>
              </w:tabs>
              <w:spacing w:after="36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06.03.2024 г.</w:t>
            </w:r>
          </w:p>
        </w:tc>
      </w:tr>
    </w:tbl>
    <w:p w14:paraId="4C0A83AF" w14:textId="77777777" w:rsidR="0045760B" w:rsidRDefault="0045760B" w:rsidP="001C5CE9">
      <w:pPr>
        <w:ind w:firstLine="709"/>
        <w:jc w:val="both"/>
        <w:rPr>
          <w:sz w:val="22"/>
          <w:szCs w:val="22"/>
        </w:rPr>
      </w:pPr>
      <w:r w:rsidRPr="00E62E61">
        <w:rPr>
          <w:sz w:val="22"/>
          <w:szCs w:val="22"/>
        </w:rPr>
        <w:t>Общество с ограниченной ответственностью «Блок-Бокс», именуемое в дальнейшем «Продавец»</w:t>
      </w:r>
      <w:r w:rsidRPr="00DC254B">
        <w:rPr>
          <w:sz w:val="22"/>
          <w:szCs w:val="22"/>
        </w:rPr>
        <w:t xml:space="preserve"> в лице Генерального директора </w:t>
      </w:r>
      <w:r>
        <w:rPr>
          <w:sz w:val="22"/>
          <w:szCs w:val="22"/>
        </w:rPr>
        <w:t>Стрельченко Валерия Владимировича, действующего</w:t>
      </w:r>
      <w:r w:rsidRPr="00DC254B">
        <w:rPr>
          <w:sz w:val="22"/>
          <w:szCs w:val="22"/>
        </w:rPr>
        <w:t xml:space="preserve"> на основании Устава, с одной стороны, и </w:t>
      </w:r>
    </w:p>
    <w:p w14:paraId="51476E86" w14:textId="4432965B" w:rsidR="0045760B" w:rsidRPr="00797F28" w:rsidRDefault="00E62E61" w:rsidP="001C5CE9">
      <w:pPr>
        <w:spacing w:after="240"/>
        <w:ind w:firstLine="709"/>
        <w:jc w:val="both"/>
        <w:rPr>
          <w:sz w:val="22"/>
          <w:szCs w:val="22"/>
        </w:rPr>
      </w:pPr>
      <w:r w:rsidRPr="00E62E61">
        <w:rPr>
          <w:sz w:val="22"/>
          <w:szCs w:val="22"/>
        </w:rPr>
        <w:t>АКЦИОНЕРНОЕ ОБЩЕСТВО "ВЫБОРГТЕПЛОЭНЕРГО"</w:t>
      </w:r>
      <w:r w:rsidR="0045760B" w:rsidRPr="00E62E61">
        <w:rPr>
          <w:sz w:val="22"/>
          <w:szCs w:val="22"/>
        </w:rPr>
        <w:t xml:space="preserve">, именуемое в дальнейшем «Покупатель», в лице </w:t>
      </w:r>
      <w:r w:rsidRPr="00E62E61">
        <w:rPr>
          <w:sz w:val="22"/>
          <w:szCs w:val="22"/>
        </w:rPr>
        <w:t>Генерального директора Кривоноса Александра Васильевича</w:t>
      </w:r>
      <w:r w:rsidR="0045760B" w:rsidRPr="00E62E61">
        <w:rPr>
          <w:sz w:val="22"/>
          <w:szCs w:val="22"/>
        </w:rPr>
        <w:t>, действующего</w:t>
      </w:r>
      <w:r w:rsidR="0045760B" w:rsidRPr="00DC254B">
        <w:rPr>
          <w:sz w:val="22"/>
          <w:szCs w:val="22"/>
        </w:rPr>
        <w:t xml:space="preserve"> на основании </w:t>
      </w:r>
      <w:r w:rsidR="0045760B" w:rsidRPr="00CC6124">
        <w:rPr>
          <w:sz w:val="22"/>
          <w:szCs w:val="22"/>
        </w:rPr>
        <w:t>Устава</w:t>
      </w:r>
      <w:r w:rsidR="0045760B" w:rsidRPr="00DC254B">
        <w:rPr>
          <w:sz w:val="22"/>
          <w:szCs w:val="22"/>
        </w:rPr>
        <w:t>, с другой стороны, далее именуемы</w:t>
      </w:r>
      <w:r w:rsidR="0045760B">
        <w:rPr>
          <w:sz w:val="22"/>
          <w:szCs w:val="22"/>
        </w:rPr>
        <w:t>е</w:t>
      </w:r>
      <w:r w:rsidR="0045760B" w:rsidRPr="00DC254B">
        <w:rPr>
          <w:sz w:val="22"/>
          <w:szCs w:val="22"/>
        </w:rPr>
        <w:t xml:space="preserve"> </w:t>
      </w:r>
      <w:r w:rsidR="0045760B">
        <w:rPr>
          <w:sz w:val="22"/>
          <w:szCs w:val="22"/>
        </w:rPr>
        <w:t>«</w:t>
      </w:r>
      <w:r w:rsidR="0045760B" w:rsidRPr="00DC254B">
        <w:rPr>
          <w:sz w:val="22"/>
          <w:szCs w:val="22"/>
        </w:rPr>
        <w:t>Стороны</w:t>
      </w:r>
      <w:r w:rsidR="0045760B">
        <w:rPr>
          <w:sz w:val="22"/>
          <w:szCs w:val="22"/>
        </w:rPr>
        <w:t>»</w:t>
      </w:r>
      <w:r w:rsidR="0045760B" w:rsidRPr="00DC254B">
        <w:rPr>
          <w:sz w:val="22"/>
          <w:szCs w:val="22"/>
        </w:rPr>
        <w:t>,</w:t>
      </w:r>
      <w:r w:rsidR="0045760B">
        <w:rPr>
          <w:sz w:val="22"/>
          <w:szCs w:val="22"/>
        </w:rPr>
        <w:t xml:space="preserve"> а по отдельности «Сторона»</w:t>
      </w:r>
      <w:r w:rsidR="0045760B" w:rsidRPr="00797F28">
        <w:rPr>
          <w:sz w:val="22"/>
          <w:szCs w:val="22"/>
        </w:rPr>
        <w:t xml:space="preserve">, </w:t>
      </w:r>
      <w:r w:rsidR="0045760B">
        <w:rPr>
          <w:sz w:val="22"/>
          <w:szCs w:val="22"/>
        </w:rPr>
        <w:t xml:space="preserve">подписали </w:t>
      </w:r>
      <w:r w:rsidR="0045760B" w:rsidRPr="00797F28">
        <w:rPr>
          <w:sz w:val="22"/>
          <w:szCs w:val="22"/>
        </w:rPr>
        <w:t xml:space="preserve">акт </w:t>
      </w:r>
      <w:r w:rsidR="0045760B">
        <w:rPr>
          <w:sz w:val="22"/>
          <w:szCs w:val="22"/>
        </w:rPr>
        <w:t xml:space="preserve">приема-передачи </w:t>
      </w:r>
      <w:r w:rsidR="0045760B" w:rsidRPr="00797F28">
        <w:rPr>
          <w:sz w:val="22"/>
          <w:szCs w:val="22"/>
        </w:rPr>
        <w:t>о нижеследующем:</w:t>
      </w:r>
    </w:p>
    <w:p w14:paraId="7B76EB4E" w14:textId="51A25251" w:rsidR="0045760B" w:rsidRPr="00791FB5" w:rsidRDefault="0045760B" w:rsidP="001C5CE9">
      <w:pPr>
        <w:snapToGrid w:val="0"/>
        <w:spacing w:after="240"/>
        <w:jc w:val="both"/>
        <w:rPr>
          <w:rFonts w:ascii="Calibri" w:hAnsi="Calibri"/>
          <w:sz w:val="22"/>
          <w:szCs w:val="22"/>
        </w:rPr>
      </w:pPr>
      <w:r w:rsidRPr="00797F28">
        <w:rPr>
          <w:sz w:val="22"/>
          <w:szCs w:val="22"/>
        </w:rPr>
        <w:t>Стороны пришли к соглашению, о том</w:t>
      </w:r>
      <w:r w:rsidRPr="00791FB5">
        <w:rPr>
          <w:sz w:val="22"/>
          <w:szCs w:val="22"/>
        </w:rPr>
        <w:t xml:space="preserve">, что </w:t>
      </w:r>
      <w:r w:rsidRPr="00DC254B">
        <w:rPr>
          <w:sz w:val="22"/>
          <w:szCs w:val="22"/>
        </w:rPr>
        <w:t xml:space="preserve">Общество с </w:t>
      </w:r>
      <w:r w:rsidRPr="00E62E61">
        <w:rPr>
          <w:sz w:val="22"/>
          <w:szCs w:val="22"/>
        </w:rPr>
        <w:t xml:space="preserve">ограниченной ответственностью «Блок-Бокс» передало, а </w:t>
      </w:r>
      <w:r w:rsidR="00E62E61" w:rsidRPr="00E62E61">
        <w:rPr>
          <w:sz w:val="22"/>
          <w:szCs w:val="22"/>
        </w:rPr>
        <w:t>АКЦИОНЕРНОЕ ОБЩЕСТВО "ВЫБОРГТЕПЛОЭНЕРГО"</w:t>
      </w:r>
      <w:r w:rsidRPr="00E62E61">
        <w:rPr>
          <w:bCs/>
          <w:sz w:val="22"/>
          <w:szCs w:val="22"/>
        </w:rPr>
        <w:t xml:space="preserve"> </w:t>
      </w:r>
      <w:r w:rsidRPr="00E62E61">
        <w:rPr>
          <w:rStyle w:val="FontStyle13"/>
        </w:rPr>
        <w:t xml:space="preserve">приняло </w:t>
      </w:r>
      <w:r w:rsidRPr="00E62E61">
        <w:rPr>
          <w:bCs/>
          <w:sz w:val="22"/>
          <w:szCs w:val="22"/>
        </w:rPr>
        <w:t>06.03.2024</w:t>
      </w:r>
      <w:r w:rsidRPr="00E62E61">
        <w:rPr>
          <w:sz w:val="22"/>
          <w:szCs w:val="22"/>
        </w:rPr>
        <w:t xml:space="preserve"> </w:t>
      </w:r>
      <w:r w:rsidRPr="00E62E61">
        <w:rPr>
          <w:rStyle w:val="FontStyle13"/>
        </w:rPr>
        <w:t>г.</w:t>
      </w:r>
      <w:r w:rsidRPr="00E62E61">
        <w:rPr>
          <w:rFonts w:ascii="Calibri" w:hAnsi="Calibri"/>
          <w:sz w:val="22"/>
          <w:szCs w:val="22"/>
        </w:rPr>
        <w:t xml:space="preserve">  </w:t>
      </w:r>
      <w:r w:rsidRPr="00E62E61">
        <w:rPr>
          <w:sz w:val="22"/>
          <w:szCs w:val="22"/>
        </w:rPr>
        <w:t>Товар</w:t>
      </w:r>
      <w:r>
        <w:rPr>
          <w:sz w:val="22"/>
          <w:szCs w:val="22"/>
        </w:rPr>
        <w:t xml:space="preserve">: 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"/>
        <w:gridCol w:w="3515"/>
        <w:gridCol w:w="5999"/>
      </w:tblGrid>
      <w:tr w:rsidR="0045760B" w:rsidRPr="00791FB5" w14:paraId="5187DB8E" w14:textId="77777777" w:rsidTr="0045760B">
        <w:tc>
          <w:tcPr>
            <w:tcW w:w="0" w:type="auto"/>
          </w:tcPr>
          <w:p w14:paraId="2AD55863" w14:textId="77777777" w:rsidR="0045760B" w:rsidRPr="00791FB5" w:rsidRDefault="0045760B" w:rsidP="002E2FB3">
            <w:pPr>
              <w:jc w:val="center"/>
              <w:rPr>
                <w:sz w:val="22"/>
                <w:szCs w:val="22"/>
              </w:rPr>
            </w:pPr>
            <w:r w:rsidRPr="00791FB5">
              <w:rPr>
                <w:sz w:val="22"/>
                <w:szCs w:val="22"/>
              </w:rPr>
              <w:t xml:space="preserve">№ </w:t>
            </w:r>
            <w:proofErr w:type="gramStart"/>
            <w:r w:rsidRPr="00791FB5">
              <w:rPr>
                <w:sz w:val="22"/>
                <w:szCs w:val="22"/>
              </w:rPr>
              <w:t>п</w:t>
            </w:r>
            <w:proofErr w:type="gramEnd"/>
            <w:r w:rsidRPr="00791FB5">
              <w:rPr>
                <w:sz w:val="22"/>
                <w:szCs w:val="22"/>
              </w:rPr>
              <w:t>/п</w:t>
            </w:r>
          </w:p>
        </w:tc>
        <w:tc>
          <w:tcPr>
            <w:tcW w:w="3515" w:type="dxa"/>
          </w:tcPr>
          <w:p w14:paraId="55AC8DCE" w14:textId="77777777" w:rsidR="0045760B" w:rsidRPr="00791FB5" w:rsidRDefault="0045760B" w:rsidP="002E2FB3">
            <w:pPr>
              <w:jc w:val="center"/>
              <w:rPr>
                <w:sz w:val="22"/>
                <w:szCs w:val="22"/>
              </w:rPr>
            </w:pPr>
            <w:r w:rsidRPr="00791FB5">
              <w:rPr>
                <w:sz w:val="22"/>
                <w:szCs w:val="22"/>
              </w:rPr>
              <w:t>Товар</w:t>
            </w:r>
          </w:p>
        </w:tc>
        <w:tc>
          <w:tcPr>
            <w:tcW w:w="5999" w:type="dxa"/>
          </w:tcPr>
          <w:p w14:paraId="57C8E862" w14:textId="77777777" w:rsidR="0045760B" w:rsidRPr="00791FB5" w:rsidRDefault="0045760B" w:rsidP="002E2F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Примечание/О</w:t>
            </w:r>
            <w:r w:rsidRPr="00791FB5">
              <w:rPr>
                <w:sz w:val="22"/>
                <w:szCs w:val="22"/>
              </w:rPr>
              <w:t>собенности</w:t>
            </w:r>
          </w:p>
        </w:tc>
      </w:tr>
      <w:tr w:rsidR="0045760B" w:rsidRPr="00791FB5" w14:paraId="52EC55C4" w14:textId="77777777" w:rsidTr="0045760B">
        <w:trPr>
          <w:trHeight w:val="435"/>
        </w:trPr>
        <w:tc>
          <w:tcPr>
            <w:tcW w:w="0" w:type="auto"/>
            <w:vAlign w:val="center"/>
          </w:tcPr>
          <w:p w14:paraId="63FEBC43" w14:textId="77777777" w:rsidR="0045760B" w:rsidRPr="00791FB5" w:rsidRDefault="0045760B" w:rsidP="002E2FB3">
            <w:pPr>
              <w:jc w:val="center"/>
              <w:rPr>
                <w:sz w:val="22"/>
                <w:szCs w:val="22"/>
              </w:rPr>
            </w:pPr>
            <w:r w:rsidRPr="00791FB5">
              <w:rPr>
                <w:sz w:val="22"/>
                <w:szCs w:val="22"/>
              </w:rPr>
              <w:t>1</w:t>
            </w:r>
          </w:p>
        </w:tc>
        <w:tc>
          <w:tcPr>
            <w:tcW w:w="3515" w:type="dxa"/>
            <w:vAlign w:val="center"/>
          </w:tcPr>
          <w:p w14:paraId="3E8942D6" w14:textId="77777777" w:rsidR="0045760B" w:rsidRPr="00791FB5" w:rsidRDefault="0045760B" w:rsidP="002E2FB3">
            <w:pPr>
              <w:rPr>
                <w:sz w:val="22"/>
                <w:szCs w:val="22"/>
              </w:rPr>
            </w:pPr>
          </w:p>
        </w:tc>
        <w:tc>
          <w:tcPr>
            <w:tcW w:w="5999" w:type="dxa"/>
            <w:vAlign w:val="center"/>
          </w:tcPr>
          <w:p w14:paraId="32D5E62F" w14:textId="77777777" w:rsidR="0045760B" w:rsidRPr="00791FB5" w:rsidRDefault="0045760B" w:rsidP="002E2FB3">
            <w:pPr>
              <w:rPr>
                <w:sz w:val="22"/>
                <w:szCs w:val="22"/>
              </w:rPr>
            </w:pPr>
          </w:p>
        </w:tc>
      </w:tr>
      <w:tr w:rsidR="0045760B" w:rsidRPr="00797F28" w14:paraId="25730333" w14:textId="77777777" w:rsidTr="0045760B">
        <w:trPr>
          <w:trHeight w:val="435"/>
        </w:trPr>
        <w:tc>
          <w:tcPr>
            <w:tcW w:w="0" w:type="auto"/>
            <w:vAlign w:val="center"/>
          </w:tcPr>
          <w:p w14:paraId="4FA31EFD" w14:textId="77777777" w:rsidR="0045760B" w:rsidRPr="00797F28" w:rsidRDefault="0045760B" w:rsidP="002E2FB3">
            <w:pPr>
              <w:jc w:val="center"/>
              <w:rPr>
                <w:sz w:val="22"/>
                <w:szCs w:val="22"/>
              </w:rPr>
            </w:pPr>
            <w:r w:rsidRPr="00797F28">
              <w:rPr>
                <w:sz w:val="22"/>
                <w:szCs w:val="22"/>
              </w:rPr>
              <w:t>2</w:t>
            </w:r>
          </w:p>
        </w:tc>
        <w:tc>
          <w:tcPr>
            <w:tcW w:w="3515" w:type="dxa"/>
            <w:vAlign w:val="center"/>
          </w:tcPr>
          <w:p w14:paraId="3FE8A122" w14:textId="77777777" w:rsidR="0045760B" w:rsidRPr="00797F28" w:rsidRDefault="0045760B" w:rsidP="002E2F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99" w:type="dxa"/>
            <w:vAlign w:val="center"/>
          </w:tcPr>
          <w:p w14:paraId="5A7A6B4B" w14:textId="77777777" w:rsidR="0045760B" w:rsidRPr="00797F28" w:rsidRDefault="0045760B" w:rsidP="002E2FB3">
            <w:pPr>
              <w:jc w:val="center"/>
              <w:rPr>
                <w:sz w:val="22"/>
                <w:szCs w:val="22"/>
              </w:rPr>
            </w:pPr>
          </w:p>
        </w:tc>
      </w:tr>
      <w:tr w:rsidR="0045760B" w:rsidRPr="00797F28" w14:paraId="59E54A3B" w14:textId="77777777" w:rsidTr="0045760B">
        <w:trPr>
          <w:trHeight w:val="435"/>
        </w:trPr>
        <w:tc>
          <w:tcPr>
            <w:tcW w:w="0" w:type="auto"/>
            <w:vAlign w:val="center"/>
          </w:tcPr>
          <w:p w14:paraId="484E8508" w14:textId="77777777" w:rsidR="0045760B" w:rsidRPr="00797F28" w:rsidRDefault="0045760B" w:rsidP="002E2FB3">
            <w:pPr>
              <w:jc w:val="center"/>
              <w:rPr>
                <w:sz w:val="22"/>
                <w:szCs w:val="22"/>
              </w:rPr>
            </w:pPr>
            <w:r w:rsidRPr="00797F28">
              <w:rPr>
                <w:sz w:val="22"/>
                <w:szCs w:val="22"/>
              </w:rPr>
              <w:t>3</w:t>
            </w:r>
          </w:p>
        </w:tc>
        <w:tc>
          <w:tcPr>
            <w:tcW w:w="3515" w:type="dxa"/>
            <w:vAlign w:val="center"/>
          </w:tcPr>
          <w:p w14:paraId="07526504" w14:textId="77777777" w:rsidR="0045760B" w:rsidRPr="00797F28" w:rsidRDefault="0045760B" w:rsidP="002E2F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99" w:type="dxa"/>
            <w:vAlign w:val="center"/>
          </w:tcPr>
          <w:p w14:paraId="7EFA0D83" w14:textId="77777777" w:rsidR="0045760B" w:rsidRPr="00797F28" w:rsidRDefault="0045760B" w:rsidP="002E2FB3">
            <w:pPr>
              <w:jc w:val="center"/>
              <w:rPr>
                <w:sz w:val="22"/>
                <w:szCs w:val="22"/>
              </w:rPr>
            </w:pPr>
          </w:p>
        </w:tc>
      </w:tr>
    </w:tbl>
    <w:p w14:paraId="40A20B2A" w14:textId="77777777" w:rsidR="0045760B" w:rsidRDefault="0045760B" w:rsidP="001C5CE9">
      <w:pPr>
        <w:spacing w:before="240"/>
        <w:jc w:val="both"/>
        <w:rPr>
          <w:sz w:val="22"/>
          <w:szCs w:val="22"/>
        </w:rPr>
      </w:pPr>
      <w:r w:rsidRPr="00797F28">
        <w:rPr>
          <w:sz w:val="22"/>
          <w:szCs w:val="22"/>
        </w:rPr>
        <w:t xml:space="preserve">Настоящий акт приема-передачи составлен в </w:t>
      </w:r>
      <w:r>
        <w:rPr>
          <w:sz w:val="22"/>
          <w:szCs w:val="22"/>
        </w:rPr>
        <w:t>2 (Д</w:t>
      </w:r>
      <w:r w:rsidRPr="00797F28">
        <w:rPr>
          <w:sz w:val="22"/>
          <w:szCs w:val="22"/>
        </w:rPr>
        <w:t>вух</w:t>
      </w:r>
      <w:r>
        <w:rPr>
          <w:sz w:val="22"/>
          <w:szCs w:val="22"/>
        </w:rPr>
        <w:t>)</w:t>
      </w:r>
      <w:r w:rsidRPr="00797F28">
        <w:rPr>
          <w:sz w:val="22"/>
          <w:szCs w:val="22"/>
        </w:rPr>
        <w:t xml:space="preserve"> экземплярах, имеющих одинаковую юридическую силу по одному для каждой из </w:t>
      </w:r>
      <w:r>
        <w:rPr>
          <w:sz w:val="22"/>
          <w:szCs w:val="22"/>
        </w:rPr>
        <w:t>С</w:t>
      </w:r>
      <w:r w:rsidRPr="00797F28">
        <w:rPr>
          <w:sz w:val="22"/>
          <w:szCs w:val="22"/>
        </w:rPr>
        <w:t>торон.</w:t>
      </w:r>
    </w:p>
    <w:p w14:paraId="23933089" w14:textId="77777777" w:rsidR="0045760B" w:rsidRDefault="0045760B" w:rsidP="0045760B">
      <w:pPr>
        <w:jc w:val="both"/>
        <w:rPr>
          <w:sz w:val="22"/>
          <w:szCs w:val="22"/>
        </w:rPr>
      </w:pPr>
      <w:r>
        <w:rPr>
          <w:sz w:val="22"/>
          <w:szCs w:val="22"/>
        </w:rPr>
        <w:t>Покупатель</w:t>
      </w:r>
      <w:r w:rsidRPr="00E61EBD">
        <w:rPr>
          <w:sz w:val="22"/>
          <w:szCs w:val="22"/>
        </w:rPr>
        <w:t xml:space="preserve"> подтверждает соответствие </w:t>
      </w:r>
      <w:r>
        <w:rPr>
          <w:sz w:val="22"/>
          <w:szCs w:val="22"/>
        </w:rPr>
        <w:t>Товара</w:t>
      </w:r>
      <w:r w:rsidRPr="00E61EBD">
        <w:rPr>
          <w:sz w:val="22"/>
          <w:szCs w:val="22"/>
        </w:rPr>
        <w:t xml:space="preserve"> условиям Договора. Претензий к </w:t>
      </w:r>
      <w:r>
        <w:rPr>
          <w:sz w:val="22"/>
          <w:szCs w:val="22"/>
        </w:rPr>
        <w:t>Продавцу</w:t>
      </w:r>
      <w:r w:rsidRPr="00E61EBD">
        <w:rPr>
          <w:sz w:val="22"/>
          <w:szCs w:val="22"/>
        </w:rPr>
        <w:t xml:space="preserve"> при приемке </w:t>
      </w:r>
      <w:r>
        <w:rPr>
          <w:sz w:val="22"/>
          <w:szCs w:val="22"/>
        </w:rPr>
        <w:t>Товара</w:t>
      </w:r>
      <w:r w:rsidRPr="00E61EBD">
        <w:rPr>
          <w:sz w:val="22"/>
          <w:szCs w:val="22"/>
        </w:rPr>
        <w:t xml:space="preserve"> не имеет.</w:t>
      </w:r>
    </w:p>
    <w:p w14:paraId="60B9CF49" w14:textId="5FA01CFA" w:rsidR="0045760B" w:rsidRDefault="0045760B" w:rsidP="001C5CE9">
      <w:pPr>
        <w:pStyle w:val="ac"/>
        <w:tabs>
          <w:tab w:val="left" w:pos="142"/>
          <w:tab w:val="left" w:pos="284"/>
        </w:tabs>
        <w:spacing w:after="1200"/>
        <w:ind w:left="0" w:right="-142"/>
        <w:contextualSpacing w:val="0"/>
        <w:jc w:val="both"/>
        <w:rPr>
          <w:sz w:val="22"/>
          <w:szCs w:val="22"/>
        </w:rPr>
      </w:pPr>
      <w:r w:rsidRPr="00E61EBD">
        <w:rPr>
          <w:sz w:val="22"/>
          <w:szCs w:val="22"/>
        </w:rPr>
        <w:t xml:space="preserve">В результате осмотра </w:t>
      </w:r>
      <w:r>
        <w:rPr>
          <w:sz w:val="22"/>
          <w:szCs w:val="22"/>
        </w:rPr>
        <w:t>Товара</w:t>
      </w:r>
      <w:r w:rsidRPr="00E61EBD">
        <w:rPr>
          <w:sz w:val="22"/>
          <w:szCs w:val="22"/>
        </w:rPr>
        <w:t xml:space="preserve"> </w:t>
      </w:r>
      <w:r>
        <w:rPr>
          <w:sz w:val="22"/>
          <w:szCs w:val="22"/>
        </w:rPr>
        <w:t>Покупателем,</w:t>
      </w:r>
      <w:r w:rsidRPr="00E61EBD">
        <w:rPr>
          <w:sz w:val="22"/>
          <w:szCs w:val="22"/>
        </w:rPr>
        <w:t xml:space="preserve"> недостатки </w:t>
      </w:r>
      <w:r>
        <w:rPr>
          <w:sz w:val="22"/>
          <w:szCs w:val="22"/>
        </w:rPr>
        <w:t xml:space="preserve">в Товаре </w:t>
      </w:r>
      <w:r w:rsidRPr="00E61EBD">
        <w:rPr>
          <w:sz w:val="22"/>
          <w:szCs w:val="22"/>
        </w:rPr>
        <w:t>не выявлены.</w:t>
      </w:r>
    </w:p>
    <w:p w14:paraId="1C849025" w14:textId="249A8F72" w:rsidR="009B1FFC" w:rsidRDefault="009B1FFC" w:rsidP="001C5CE9">
      <w:pPr>
        <w:pStyle w:val="ac"/>
        <w:tabs>
          <w:tab w:val="left" w:pos="142"/>
          <w:tab w:val="left" w:pos="284"/>
        </w:tabs>
        <w:spacing w:after="1200"/>
        <w:ind w:left="0" w:right="-142"/>
        <w:contextualSpacing w:val="0"/>
        <w:jc w:val="both"/>
        <w:rPr>
          <w:sz w:val="22"/>
          <w:szCs w:val="22"/>
        </w:rPr>
      </w:pPr>
    </w:p>
    <w:p w14:paraId="33A0CF9C" w14:textId="77777777" w:rsidR="009B1FFC" w:rsidRPr="00E61EBD" w:rsidRDefault="009B1FFC" w:rsidP="001C5CE9">
      <w:pPr>
        <w:pStyle w:val="ac"/>
        <w:tabs>
          <w:tab w:val="left" w:pos="142"/>
          <w:tab w:val="left" w:pos="284"/>
        </w:tabs>
        <w:spacing w:after="1200"/>
        <w:ind w:left="0" w:right="-142"/>
        <w:contextualSpacing w:val="0"/>
        <w:jc w:val="both"/>
        <w:rPr>
          <w:sz w:val="22"/>
          <w:szCs w:val="22"/>
        </w:rPr>
      </w:pPr>
    </w:p>
    <w:tbl>
      <w:tblPr>
        <w:tblStyle w:val="a3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8"/>
        <w:gridCol w:w="5103"/>
      </w:tblGrid>
      <w:tr w:rsidR="00B8219C" w14:paraId="7D24AC06" w14:textId="77777777" w:rsidTr="002E2FB3">
        <w:tc>
          <w:tcPr>
            <w:tcW w:w="5098" w:type="dxa"/>
          </w:tcPr>
          <w:p w14:paraId="2AC51755" w14:textId="77777777" w:rsidR="00B8219C" w:rsidRDefault="00B8219C" w:rsidP="002E2FB3">
            <w:pPr>
              <w:spacing w:after="2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Продавец</w:t>
            </w:r>
            <w:r w:rsidRPr="00963E81">
              <w:rPr>
                <w:sz w:val="22"/>
                <w:szCs w:val="22"/>
              </w:rPr>
              <w:t>:</w:t>
            </w:r>
          </w:p>
        </w:tc>
        <w:tc>
          <w:tcPr>
            <w:tcW w:w="5103" w:type="dxa"/>
          </w:tcPr>
          <w:p w14:paraId="661CE25B" w14:textId="77777777" w:rsidR="00B8219C" w:rsidRDefault="00B8219C" w:rsidP="002E2F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Покупатель</w:t>
            </w:r>
            <w:r w:rsidRPr="00963E81">
              <w:rPr>
                <w:sz w:val="22"/>
                <w:szCs w:val="22"/>
              </w:rPr>
              <w:t>:</w:t>
            </w:r>
          </w:p>
        </w:tc>
      </w:tr>
      <w:tr w:rsidR="00B8219C" w:rsidRPr="00A756D3" w14:paraId="276A3747" w14:textId="77777777" w:rsidTr="002E2FB3">
        <w:tc>
          <w:tcPr>
            <w:tcW w:w="5098" w:type="dxa"/>
          </w:tcPr>
          <w:p w14:paraId="02E862C3" w14:textId="040F6E4E" w:rsidR="00B8219C" w:rsidRDefault="00B8219C" w:rsidP="00B8599C">
            <w:pPr>
              <w:rPr>
                <w:sz w:val="22"/>
                <w:szCs w:val="22"/>
              </w:rPr>
            </w:pPr>
            <w:r w:rsidRPr="00B46D59">
              <w:rPr>
                <w:sz w:val="22"/>
                <w:szCs w:val="22"/>
              </w:rPr>
              <w:t>_</w:t>
            </w:r>
            <w:r>
              <w:rPr>
                <w:sz w:val="22"/>
                <w:szCs w:val="22"/>
              </w:rPr>
              <w:t>____</w:t>
            </w:r>
            <w:r w:rsidRPr="00B46D59">
              <w:rPr>
                <w:sz w:val="22"/>
                <w:szCs w:val="22"/>
              </w:rPr>
              <w:t>________________</w:t>
            </w:r>
            <w:r>
              <w:rPr>
                <w:sz w:val="22"/>
                <w:szCs w:val="22"/>
              </w:rPr>
              <w:t>/</w:t>
            </w:r>
            <w:r w:rsidR="00B8599C">
              <w:rPr>
                <w:sz w:val="22"/>
                <w:szCs w:val="22"/>
              </w:rPr>
              <w:t xml:space="preserve">Стрельченко В.В. </w:t>
            </w:r>
          </w:p>
        </w:tc>
        <w:tc>
          <w:tcPr>
            <w:tcW w:w="5103" w:type="dxa"/>
          </w:tcPr>
          <w:p w14:paraId="28217AA1" w14:textId="1E3C37B5" w:rsidR="00B8219C" w:rsidRPr="003030DC" w:rsidRDefault="00B8219C" w:rsidP="002E2FB3">
            <w:pPr>
              <w:rPr>
                <w:sz w:val="22"/>
                <w:szCs w:val="22"/>
                <w:lang w:val="en-US"/>
              </w:rPr>
            </w:pPr>
            <w:r w:rsidRPr="005312D3">
              <w:rPr>
                <w:sz w:val="22"/>
                <w:szCs w:val="22"/>
                <w:lang w:val="en-US"/>
              </w:rPr>
              <w:t>_____________</w:t>
            </w:r>
            <w:r w:rsidRPr="004A7542">
              <w:rPr>
                <w:sz w:val="22"/>
                <w:szCs w:val="22"/>
                <w:lang w:val="en-US"/>
              </w:rPr>
              <w:t>_____</w:t>
            </w:r>
            <w:r w:rsidRPr="005312D3">
              <w:rPr>
                <w:sz w:val="22"/>
                <w:szCs w:val="22"/>
                <w:lang w:val="en-US"/>
              </w:rPr>
              <w:t>__</w:t>
            </w:r>
            <w:r w:rsidRPr="004A7542">
              <w:rPr>
                <w:sz w:val="22"/>
                <w:szCs w:val="22"/>
                <w:lang w:val="en-US"/>
              </w:rPr>
              <w:t>/</w:t>
            </w:r>
            <w:proofErr w:type="spellStart"/>
            <w:r w:rsidR="007D0E7B" w:rsidRPr="007D0E7B">
              <w:rPr>
                <w:sz w:val="22"/>
                <w:szCs w:val="22"/>
                <w:lang w:val="en-US"/>
              </w:rPr>
              <w:t>Кривонос</w:t>
            </w:r>
            <w:proofErr w:type="spellEnd"/>
            <w:r w:rsidR="007D0E7B" w:rsidRPr="007D0E7B">
              <w:rPr>
                <w:sz w:val="22"/>
                <w:szCs w:val="22"/>
                <w:lang w:val="en-US"/>
              </w:rPr>
              <w:t xml:space="preserve"> А. В.</w:t>
            </w:r>
          </w:p>
        </w:tc>
      </w:tr>
      <w:tr w:rsidR="00B8219C" w:rsidRPr="003030DC" w14:paraId="1FCB4CB3" w14:textId="77777777" w:rsidTr="002E2FB3">
        <w:tc>
          <w:tcPr>
            <w:tcW w:w="5098" w:type="dxa"/>
          </w:tcPr>
          <w:p w14:paraId="30D75F88" w14:textId="77777777" w:rsidR="00B8219C" w:rsidRPr="003030DC" w:rsidRDefault="00B8219C" w:rsidP="00045688">
            <w:pPr>
              <w:spacing w:before="240"/>
              <w:rPr>
                <w:sz w:val="22"/>
                <w:szCs w:val="22"/>
                <w:lang w:val="en-US"/>
              </w:rPr>
            </w:pPr>
            <w:r w:rsidRPr="005312D3">
              <w:rPr>
                <w:sz w:val="22"/>
                <w:szCs w:val="22"/>
              </w:rPr>
              <w:t>м</w:t>
            </w:r>
            <w:r w:rsidRPr="005312D3">
              <w:rPr>
                <w:sz w:val="22"/>
                <w:szCs w:val="22"/>
                <w:lang w:val="en-US"/>
              </w:rPr>
              <w:t>.</w:t>
            </w:r>
            <w:r w:rsidRPr="005312D3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5103" w:type="dxa"/>
          </w:tcPr>
          <w:p w14:paraId="5178BBD9" w14:textId="77777777" w:rsidR="00B8219C" w:rsidRPr="003030DC" w:rsidRDefault="00B8219C" w:rsidP="00045688">
            <w:pPr>
              <w:spacing w:before="240"/>
              <w:rPr>
                <w:sz w:val="22"/>
                <w:szCs w:val="22"/>
                <w:lang w:val="en-US"/>
              </w:rPr>
            </w:pPr>
            <w:r w:rsidRPr="005312D3">
              <w:rPr>
                <w:sz w:val="22"/>
                <w:szCs w:val="22"/>
              </w:rPr>
              <w:t>м</w:t>
            </w:r>
            <w:r w:rsidRPr="005312D3">
              <w:rPr>
                <w:sz w:val="22"/>
                <w:szCs w:val="22"/>
                <w:lang w:val="en-US"/>
              </w:rPr>
              <w:t>.</w:t>
            </w:r>
            <w:r w:rsidRPr="005312D3">
              <w:rPr>
                <w:sz w:val="22"/>
                <w:szCs w:val="22"/>
              </w:rPr>
              <w:t>п</w:t>
            </w:r>
            <w:r w:rsidRPr="005312D3">
              <w:rPr>
                <w:sz w:val="22"/>
                <w:szCs w:val="22"/>
                <w:lang w:val="en-US"/>
              </w:rPr>
              <w:t>.</w:t>
            </w:r>
          </w:p>
        </w:tc>
      </w:tr>
    </w:tbl>
    <w:p w14:paraId="2B69A08D" w14:textId="208B4B30" w:rsidR="00B8219C" w:rsidRDefault="00B8219C">
      <w:pPr>
        <w:rPr>
          <w:sz w:val="22"/>
          <w:szCs w:val="22"/>
        </w:rPr>
      </w:pPr>
    </w:p>
    <w:sectPr w:rsidR="00B8219C" w:rsidSect="0045760B">
      <w:headerReference w:type="even" r:id="rId10"/>
      <w:headerReference w:type="default" r:id="rId11"/>
      <w:footerReference w:type="default" r:id="rId12"/>
      <w:pgSz w:w="11906" w:h="16838"/>
      <w:pgMar w:top="993" w:right="566" w:bottom="28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598991" w14:textId="77777777" w:rsidR="002E2FB3" w:rsidRDefault="002E2FB3">
      <w:r>
        <w:separator/>
      </w:r>
    </w:p>
  </w:endnote>
  <w:endnote w:type="continuationSeparator" w:id="0">
    <w:p w14:paraId="36DDBCDA" w14:textId="77777777" w:rsidR="002E2FB3" w:rsidRDefault="002E2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146884" w14:textId="77777777" w:rsidR="002E2FB3" w:rsidRDefault="002E2FB3" w:rsidP="00284363">
    <w:pPr>
      <w:pStyle w:val="a6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E07EE3" w14:textId="77777777" w:rsidR="002E2FB3" w:rsidRDefault="002E2FB3">
      <w:r>
        <w:separator/>
      </w:r>
    </w:p>
  </w:footnote>
  <w:footnote w:type="continuationSeparator" w:id="0">
    <w:p w14:paraId="44487971" w14:textId="77777777" w:rsidR="002E2FB3" w:rsidRDefault="002E2F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A68895" w14:textId="77777777" w:rsidR="002E2FB3" w:rsidRDefault="002E2FB3" w:rsidP="00BC6615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ED27EE3" w14:textId="77777777" w:rsidR="002E2FB3" w:rsidRDefault="002E2FB3" w:rsidP="00E604E3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34FE45" w14:textId="77777777" w:rsidR="002E2FB3" w:rsidRDefault="002E2FB3" w:rsidP="002A1174">
    <w:pPr>
      <w:pStyle w:val="a5"/>
      <w:framePr w:wrap="around" w:vAnchor="text" w:hAnchor="margin" w:xAlign="right" w:y="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D00D2"/>
    <w:multiLevelType w:val="hybridMultilevel"/>
    <w:tmpl w:val="594898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1339C9"/>
    <w:multiLevelType w:val="hybridMultilevel"/>
    <w:tmpl w:val="2E469C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0400B1"/>
    <w:multiLevelType w:val="hybridMultilevel"/>
    <w:tmpl w:val="54F6D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6A7A41"/>
    <w:multiLevelType w:val="multilevel"/>
    <w:tmpl w:val="8B3E2C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1C301DF6"/>
    <w:multiLevelType w:val="hybridMultilevel"/>
    <w:tmpl w:val="BFCEF70C"/>
    <w:lvl w:ilvl="0" w:tplc="46B4BFDA">
      <w:start w:val="7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081649"/>
    <w:multiLevelType w:val="hybridMultilevel"/>
    <w:tmpl w:val="ED2EB8DC"/>
    <w:lvl w:ilvl="0" w:tplc="5FC43C12">
      <w:start w:val="36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CC7639"/>
    <w:multiLevelType w:val="multilevel"/>
    <w:tmpl w:val="6D5285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3105A89"/>
    <w:multiLevelType w:val="multilevel"/>
    <w:tmpl w:val="DA102E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258F25C5"/>
    <w:multiLevelType w:val="hybridMultilevel"/>
    <w:tmpl w:val="77B4C5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6314FC2"/>
    <w:multiLevelType w:val="hybridMultilevel"/>
    <w:tmpl w:val="F1A286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>
    <w:nsid w:val="2C92235C"/>
    <w:multiLevelType w:val="hybridMultilevel"/>
    <w:tmpl w:val="5EBA617A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2DE61977"/>
    <w:multiLevelType w:val="hybridMultilevel"/>
    <w:tmpl w:val="4BD24A58"/>
    <w:lvl w:ilvl="0" w:tplc="4A24B2D0">
      <w:start w:val="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231408"/>
    <w:multiLevelType w:val="hybridMultilevel"/>
    <w:tmpl w:val="7346E0E6"/>
    <w:lvl w:ilvl="0" w:tplc="ECC2893E">
      <w:start w:val="5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467B60"/>
    <w:multiLevelType w:val="multilevel"/>
    <w:tmpl w:val="804688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  <w:b/>
      </w:rPr>
    </w:lvl>
  </w:abstractNum>
  <w:abstractNum w:abstractNumId="14">
    <w:nsid w:val="41407D10"/>
    <w:multiLevelType w:val="multilevel"/>
    <w:tmpl w:val="3BC6795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5">
    <w:nsid w:val="41604F9A"/>
    <w:multiLevelType w:val="hybridMultilevel"/>
    <w:tmpl w:val="171A98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1F51B54"/>
    <w:multiLevelType w:val="hybridMultilevel"/>
    <w:tmpl w:val="2794E0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B27DDE"/>
    <w:multiLevelType w:val="hybridMultilevel"/>
    <w:tmpl w:val="139EF0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6916DAF"/>
    <w:multiLevelType w:val="multilevel"/>
    <w:tmpl w:val="3BC6795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9">
    <w:nsid w:val="49337E54"/>
    <w:multiLevelType w:val="hybridMultilevel"/>
    <w:tmpl w:val="C750FAF4"/>
    <w:lvl w:ilvl="0" w:tplc="524463BE">
      <w:start w:val="5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BFD72AE"/>
    <w:multiLevelType w:val="hybridMultilevel"/>
    <w:tmpl w:val="A4ACF7D6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>
    <w:nsid w:val="4EBA7549"/>
    <w:multiLevelType w:val="hybridMultilevel"/>
    <w:tmpl w:val="D4D68EC2"/>
    <w:lvl w:ilvl="0" w:tplc="BED8E2AE">
      <w:start w:val="18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FA11195"/>
    <w:multiLevelType w:val="multilevel"/>
    <w:tmpl w:val="8236D8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50A17D79"/>
    <w:multiLevelType w:val="hybridMultilevel"/>
    <w:tmpl w:val="CE0425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4615D5B"/>
    <w:multiLevelType w:val="hybridMultilevel"/>
    <w:tmpl w:val="05D2BA54"/>
    <w:lvl w:ilvl="0" w:tplc="5D841460">
      <w:start w:val="7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9E26AA1"/>
    <w:multiLevelType w:val="hybridMultilevel"/>
    <w:tmpl w:val="C318E7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EC91813"/>
    <w:multiLevelType w:val="hybridMultilevel"/>
    <w:tmpl w:val="00984966"/>
    <w:lvl w:ilvl="0" w:tplc="8F9E02E0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66BA2B55"/>
    <w:multiLevelType w:val="hybridMultilevel"/>
    <w:tmpl w:val="5EBA7930"/>
    <w:lvl w:ilvl="0" w:tplc="3F286A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360"/>
        </w:tabs>
      </w:pPr>
    </w:lvl>
    <w:lvl w:ilvl="2" w:tplc="3C20FBB6">
      <w:numFmt w:val="none"/>
      <w:lvlText w:val=""/>
      <w:lvlJc w:val="left"/>
      <w:pPr>
        <w:tabs>
          <w:tab w:val="num" w:pos="360"/>
        </w:tabs>
      </w:pPr>
    </w:lvl>
    <w:lvl w:ilvl="3" w:tplc="30EC3F08">
      <w:numFmt w:val="none"/>
      <w:lvlText w:val=""/>
      <w:lvlJc w:val="left"/>
      <w:pPr>
        <w:tabs>
          <w:tab w:val="num" w:pos="360"/>
        </w:tabs>
      </w:pPr>
    </w:lvl>
    <w:lvl w:ilvl="4" w:tplc="A036AF16">
      <w:numFmt w:val="none"/>
      <w:lvlText w:val=""/>
      <w:lvlJc w:val="left"/>
      <w:pPr>
        <w:tabs>
          <w:tab w:val="num" w:pos="360"/>
        </w:tabs>
      </w:pPr>
    </w:lvl>
    <w:lvl w:ilvl="5" w:tplc="6106B952">
      <w:numFmt w:val="none"/>
      <w:lvlText w:val=""/>
      <w:lvlJc w:val="left"/>
      <w:pPr>
        <w:tabs>
          <w:tab w:val="num" w:pos="360"/>
        </w:tabs>
      </w:pPr>
    </w:lvl>
    <w:lvl w:ilvl="6" w:tplc="F84E92F2">
      <w:numFmt w:val="none"/>
      <w:lvlText w:val=""/>
      <w:lvlJc w:val="left"/>
      <w:pPr>
        <w:tabs>
          <w:tab w:val="num" w:pos="360"/>
        </w:tabs>
      </w:pPr>
    </w:lvl>
    <w:lvl w:ilvl="7" w:tplc="C01EC6C8">
      <w:numFmt w:val="none"/>
      <w:lvlText w:val=""/>
      <w:lvlJc w:val="left"/>
      <w:pPr>
        <w:tabs>
          <w:tab w:val="num" w:pos="360"/>
        </w:tabs>
      </w:pPr>
    </w:lvl>
    <w:lvl w:ilvl="8" w:tplc="8B50EE24">
      <w:numFmt w:val="none"/>
      <w:lvlText w:val=""/>
      <w:lvlJc w:val="left"/>
      <w:pPr>
        <w:tabs>
          <w:tab w:val="num" w:pos="360"/>
        </w:tabs>
      </w:pPr>
    </w:lvl>
  </w:abstractNum>
  <w:abstractNum w:abstractNumId="28">
    <w:nsid w:val="6B2C3C9A"/>
    <w:multiLevelType w:val="hybridMultilevel"/>
    <w:tmpl w:val="435216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D8E3E9B"/>
    <w:multiLevelType w:val="multilevel"/>
    <w:tmpl w:val="2F54341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>
    <w:nsid w:val="6FC529A7"/>
    <w:multiLevelType w:val="hybridMultilevel"/>
    <w:tmpl w:val="31B421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09564CE"/>
    <w:multiLevelType w:val="hybridMultilevel"/>
    <w:tmpl w:val="1F3CC932"/>
    <w:lvl w:ilvl="0" w:tplc="A8985234">
      <w:start w:val="5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A317D2E"/>
    <w:multiLevelType w:val="hybridMultilevel"/>
    <w:tmpl w:val="63CCE3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A601279"/>
    <w:multiLevelType w:val="hybridMultilevel"/>
    <w:tmpl w:val="A58C67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D920D80"/>
    <w:multiLevelType w:val="hybridMultilevel"/>
    <w:tmpl w:val="122686D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7EBE1A31"/>
    <w:multiLevelType w:val="hybridMultilevel"/>
    <w:tmpl w:val="DAE063CA"/>
    <w:lvl w:ilvl="0" w:tplc="B1C46186">
      <w:start w:val="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5"/>
  </w:num>
  <w:num w:numId="3">
    <w:abstractNumId w:val="0"/>
  </w:num>
  <w:num w:numId="4">
    <w:abstractNumId w:val="28"/>
  </w:num>
  <w:num w:numId="5">
    <w:abstractNumId w:val="30"/>
  </w:num>
  <w:num w:numId="6">
    <w:abstractNumId w:val="33"/>
  </w:num>
  <w:num w:numId="7">
    <w:abstractNumId w:val="23"/>
  </w:num>
  <w:num w:numId="8">
    <w:abstractNumId w:val="17"/>
  </w:num>
  <w:num w:numId="9">
    <w:abstractNumId w:val="18"/>
  </w:num>
  <w:num w:numId="10">
    <w:abstractNumId w:val="14"/>
  </w:num>
  <w:num w:numId="11">
    <w:abstractNumId w:val="8"/>
  </w:num>
  <w:num w:numId="12">
    <w:abstractNumId w:val="6"/>
  </w:num>
  <w:num w:numId="13">
    <w:abstractNumId w:val="22"/>
  </w:num>
  <w:num w:numId="14">
    <w:abstractNumId w:val="29"/>
  </w:num>
  <w:num w:numId="15">
    <w:abstractNumId w:val="1"/>
  </w:num>
  <w:num w:numId="16">
    <w:abstractNumId w:val="16"/>
  </w:num>
  <w:num w:numId="17">
    <w:abstractNumId w:val="19"/>
  </w:num>
  <w:num w:numId="18">
    <w:abstractNumId w:val="31"/>
  </w:num>
  <w:num w:numId="19">
    <w:abstractNumId w:val="4"/>
  </w:num>
  <w:num w:numId="20">
    <w:abstractNumId w:val="35"/>
  </w:num>
  <w:num w:numId="21">
    <w:abstractNumId w:val="21"/>
  </w:num>
  <w:num w:numId="22">
    <w:abstractNumId w:val="12"/>
  </w:num>
  <w:num w:numId="23">
    <w:abstractNumId w:val="5"/>
  </w:num>
  <w:num w:numId="24">
    <w:abstractNumId w:val="11"/>
  </w:num>
  <w:num w:numId="25">
    <w:abstractNumId w:val="24"/>
  </w:num>
  <w:num w:numId="26">
    <w:abstractNumId w:val="13"/>
  </w:num>
  <w:num w:numId="27">
    <w:abstractNumId w:val="9"/>
  </w:num>
  <w:num w:numId="28">
    <w:abstractNumId w:val="20"/>
  </w:num>
  <w:num w:numId="29">
    <w:abstractNumId w:val="10"/>
  </w:num>
  <w:num w:numId="30">
    <w:abstractNumId w:val="2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6"/>
  </w:num>
  <w:num w:numId="32">
    <w:abstractNumId w:val="34"/>
  </w:num>
  <w:num w:numId="33">
    <w:abstractNumId w:val="7"/>
  </w:num>
  <w:num w:numId="34">
    <w:abstractNumId w:val="3"/>
  </w:num>
  <w:num w:numId="35">
    <w:abstractNumId w:val="25"/>
  </w:num>
  <w:num w:numId="36">
    <w:abstractNumId w:val="32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136"/>
    <w:rsid w:val="00000B05"/>
    <w:rsid w:val="000037A8"/>
    <w:rsid w:val="000038D0"/>
    <w:rsid w:val="000162D9"/>
    <w:rsid w:val="00016EB2"/>
    <w:rsid w:val="000219FD"/>
    <w:rsid w:val="000319CD"/>
    <w:rsid w:val="00033D3F"/>
    <w:rsid w:val="00033D60"/>
    <w:rsid w:val="0003551E"/>
    <w:rsid w:val="00040436"/>
    <w:rsid w:val="0004083E"/>
    <w:rsid w:val="00045688"/>
    <w:rsid w:val="00052FFB"/>
    <w:rsid w:val="00056C4F"/>
    <w:rsid w:val="000573AF"/>
    <w:rsid w:val="00057E61"/>
    <w:rsid w:val="00060258"/>
    <w:rsid w:val="00061957"/>
    <w:rsid w:val="000713BF"/>
    <w:rsid w:val="00071754"/>
    <w:rsid w:val="00075011"/>
    <w:rsid w:val="00076910"/>
    <w:rsid w:val="00077FA3"/>
    <w:rsid w:val="0008100D"/>
    <w:rsid w:val="000854A0"/>
    <w:rsid w:val="00085936"/>
    <w:rsid w:val="0009083C"/>
    <w:rsid w:val="00091349"/>
    <w:rsid w:val="00096D58"/>
    <w:rsid w:val="000A1BB0"/>
    <w:rsid w:val="000B0090"/>
    <w:rsid w:val="000B0570"/>
    <w:rsid w:val="000B0B53"/>
    <w:rsid w:val="000B3603"/>
    <w:rsid w:val="000B6591"/>
    <w:rsid w:val="000C1552"/>
    <w:rsid w:val="000C4860"/>
    <w:rsid w:val="000C6B3D"/>
    <w:rsid w:val="000D4C91"/>
    <w:rsid w:val="000D79BD"/>
    <w:rsid w:val="000E1DC3"/>
    <w:rsid w:val="000E474E"/>
    <w:rsid w:val="000E51BF"/>
    <w:rsid w:val="000E7D37"/>
    <w:rsid w:val="000F3A76"/>
    <w:rsid w:val="00102D72"/>
    <w:rsid w:val="00103294"/>
    <w:rsid w:val="0010533E"/>
    <w:rsid w:val="0010584C"/>
    <w:rsid w:val="0010673C"/>
    <w:rsid w:val="00110020"/>
    <w:rsid w:val="00113A2D"/>
    <w:rsid w:val="0011579A"/>
    <w:rsid w:val="00117B0C"/>
    <w:rsid w:val="00120E88"/>
    <w:rsid w:val="00124067"/>
    <w:rsid w:val="00125C5D"/>
    <w:rsid w:val="00126BC5"/>
    <w:rsid w:val="00130C3F"/>
    <w:rsid w:val="00146239"/>
    <w:rsid w:val="00147AC5"/>
    <w:rsid w:val="00147E68"/>
    <w:rsid w:val="00153C8D"/>
    <w:rsid w:val="00155ADA"/>
    <w:rsid w:val="00162D97"/>
    <w:rsid w:val="00162EBD"/>
    <w:rsid w:val="001705FD"/>
    <w:rsid w:val="0017068B"/>
    <w:rsid w:val="00171166"/>
    <w:rsid w:val="00173F6F"/>
    <w:rsid w:val="001927E6"/>
    <w:rsid w:val="001A4D31"/>
    <w:rsid w:val="001C16A7"/>
    <w:rsid w:val="001C4A87"/>
    <w:rsid w:val="001C5CE9"/>
    <w:rsid w:val="001C6188"/>
    <w:rsid w:val="001C66E1"/>
    <w:rsid w:val="001C6F31"/>
    <w:rsid w:val="001D2C43"/>
    <w:rsid w:val="001D404E"/>
    <w:rsid w:val="001E075B"/>
    <w:rsid w:val="001E1C76"/>
    <w:rsid w:val="001E24C1"/>
    <w:rsid w:val="001E3766"/>
    <w:rsid w:val="001F1359"/>
    <w:rsid w:val="001F146E"/>
    <w:rsid w:val="001F4EBA"/>
    <w:rsid w:val="001F559C"/>
    <w:rsid w:val="001F78D2"/>
    <w:rsid w:val="00202BB2"/>
    <w:rsid w:val="00205798"/>
    <w:rsid w:val="00207DF9"/>
    <w:rsid w:val="002231C2"/>
    <w:rsid w:val="00231BF1"/>
    <w:rsid w:val="00241692"/>
    <w:rsid w:val="0024212A"/>
    <w:rsid w:val="002464A8"/>
    <w:rsid w:val="002473F6"/>
    <w:rsid w:val="00251E4D"/>
    <w:rsid w:val="00262077"/>
    <w:rsid w:val="00263E57"/>
    <w:rsid w:val="0027345E"/>
    <w:rsid w:val="0027373D"/>
    <w:rsid w:val="002753B0"/>
    <w:rsid w:val="002823A3"/>
    <w:rsid w:val="00283AA8"/>
    <w:rsid w:val="0028413C"/>
    <w:rsid w:val="00284363"/>
    <w:rsid w:val="00287609"/>
    <w:rsid w:val="00291227"/>
    <w:rsid w:val="00292A2B"/>
    <w:rsid w:val="002A0AEC"/>
    <w:rsid w:val="002A1174"/>
    <w:rsid w:val="002A656B"/>
    <w:rsid w:val="002A6ADC"/>
    <w:rsid w:val="002B0AD6"/>
    <w:rsid w:val="002B44B6"/>
    <w:rsid w:val="002B7257"/>
    <w:rsid w:val="002C2A1F"/>
    <w:rsid w:val="002C32DE"/>
    <w:rsid w:val="002C69EE"/>
    <w:rsid w:val="002D2949"/>
    <w:rsid w:val="002D313F"/>
    <w:rsid w:val="002D527B"/>
    <w:rsid w:val="002D52DB"/>
    <w:rsid w:val="002D5A91"/>
    <w:rsid w:val="002D5D28"/>
    <w:rsid w:val="002D7CCA"/>
    <w:rsid w:val="002E22FA"/>
    <w:rsid w:val="002E2CE7"/>
    <w:rsid w:val="002E2FB3"/>
    <w:rsid w:val="002E4314"/>
    <w:rsid w:val="002E4D53"/>
    <w:rsid w:val="002E7DA6"/>
    <w:rsid w:val="002F0270"/>
    <w:rsid w:val="002F2F5E"/>
    <w:rsid w:val="0030125E"/>
    <w:rsid w:val="003029AE"/>
    <w:rsid w:val="00315D5E"/>
    <w:rsid w:val="00316A7B"/>
    <w:rsid w:val="00325F95"/>
    <w:rsid w:val="00326510"/>
    <w:rsid w:val="00330964"/>
    <w:rsid w:val="00331078"/>
    <w:rsid w:val="003372A4"/>
    <w:rsid w:val="0034314B"/>
    <w:rsid w:val="0034490D"/>
    <w:rsid w:val="003449B5"/>
    <w:rsid w:val="00346747"/>
    <w:rsid w:val="00347049"/>
    <w:rsid w:val="003471BD"/>
    <w:rsid w:val="00350CB0"/>
    <w:rsid w:val="00351D16"/>
    <w:rsid w:val="00354AB5"/>
    <w:rsid w:val="00362484"/>
    <w:rsid w:val="003721A8"/>
    <w:rsid w:val="0037470D"/>
    <w:rsid w:val="003748B9"/>
    <w:rsid w:val="00374D80"/>
    <w:rsid w:val="00382F12"/>
    <w:rsid w:val="00384FA5"/>
    <w:rsid w:val="003863A8"/>
    <w:rsid w:val="0039196A"/>
    <w:rsid w:val="00393421"/>
    <w:rsid w:val="003963DD"/>
    <w:rsid w:val="003A5285"/>
    <w:rsid w:val="003A63EC"/>
    <w:rsid w:val="003B1665"/>
    <w:rsid w:val="003B19DB"/>
    <w:rsid w:val="003B26AE"/>
    <w:rsid w:val="003B4159"/>
    <w:rsid w:val="003B4899"/>
    <w:rsid w:val="003B6952"/>
    <w:rsid w:val="003B79C8"/>
    <w:rsid w:val="003C086B"/>
    <w:rsid w:val="003C3379"/>
    <w:rsid w:val="003C4068"/>
    <w:rsid w:val="003D0350"/>
    <w:rsid w:val="003D2E2A"/>
    <w:rsid w:val="003D31D3"/>
    <w:rsid w:val="003D356C"/>
    <w:rsid w:val="003D6BDF"/>
    <w:rsid w:val="003D7E95"/>
    <w:rsid w:val="003E179D"/>
    <w:rsid w:val="003E730A"/>
    <w:rsid w:val="003F20EB"/>
    <w:rsid w:val="004048E9"/>
    <w:rsid w:val="0040526E"/>
    <w:rsid w:val="004064ED"/>
    <w:rsid w:val="0041300C"/>
    <w:rsid w:val="0041304B"/>
    <w:rsid w:val="004159A1"/>
    <w:rsid w:val="00420CF3"/>
    <w:rsid w:val="004227BA"/>
    <w:rsid w:val="00423DCB"/>
    <w:rsid w:val="00430179"/>
    <w:rsid w:val="00434E71"/>
    <w:rsid w:val="004363FE"/>
    <w:rsid w:val="004456E7"/>
    <w:rsid w:val="00454EA4"/>
    <w:rsid w:val="004565A8"/>
    <w:rsid w:val="0045760B"/>
    <w:rsid w:val="004613C8"/>
    <w:rsid w:val="004621F5"/>
    <w:rsid w:val="0046220E"/>
    <w:rsid w:val="0046294C"/>
    <w:rsid w:val="004641B4"/>
    <w:rsid w:val="00471C28"/>
    <w:rsid w:val="0047327E"/>
    <w:rsid w:val="00473866"/>
    <w:rsid w:val="00474E72"/>
    <w:rsid w:val="00475057"/>
    <w:rsid w:val="00475E29"/>
    <w:rsid w:val="00477752"/>
    <w:rsid w:val="00481A1D"/>
    <w:rsid w:val="00485BD0"/>
    <w:rsid w:val="0048639C"/>
    <w:rsid w:val="004871CF"/>
    <w:rsid w:val="00492C7E"/>
    <w:rsid w:val="00493D04"/>
    <w:rsid w:val="00496221"/>
    <w:rsid w:val="004A2956"/>
    <w:rsid w:val="004A347C"/>
    <w:rsid w:val="004B004E"/>
    <w:rsid w:val="004B43DF"/>
    <w:rsid w:val="004C0109"/>
    <w:rsid w:val="004C03AA"/>
    <w:rsid w:val="004C16FA"/>
    <w:rsid w:val="004C1FC5"/>
    <w:rsid w:val="004C20E1"/>
    <w:rsid w:val="004C2274"/>
    <w:rsid w:val="004D0FF0"/>
    <w:rsid w:val="004D1F27"/>
    <w:rsid w:val="004D2FC9"/>
    <w:rsid w:val="004D31DE"/>
    <w:rsid w:val="004D445C"/>
    <w:rsid w:val="004D4B27"/>
    <w:rsid w:val="004D62ED"/>
    <w:rsid w:val="004E4C92"/>
    <w:rsid w:val="004F10BF"/>
    <w:rsid w:val="004F11B0"/>
    <w:rsid w:val="004F135F"/>
    <w:rsid w:val="004F3F98"/>
    <w:rsid w:val="004F4733"/>
    <w:rsid w:val="004F70DA"/>
    <w:rsid w:val="004F7EB0"/>
    <w:rsid w:val="005023D2"/>
    <w:rsid w:val="005041E6"/>
    <w:rsid w:val="0050433D"/>
    <w:rsid w:val="00504724"/>
    <w:rsid w:val="00504EDB"/>
    <w:rsid w:val="00510A58"/>
    <w:rsid w:val="00510A5C"/>
    <w:rsid w:val="005173C5"/>
    <w:rsid w:val="00521749"/>
    <w:rsid w:val="00536DDF"/>
    <w:rsid w:val="00537759"/>
    <w:rsid w:val="00540A18"/>
    <w:rsid w:val="00540F01"/>
    <w:rsid w:val="00547198"/>
    <w:rsid w:val="00547CD9"/>
    <w:rsid w:val="00551AFB"/>
    <w:rsid w:val="00552DB1"/>
    <w:rsid w:val="005536E8"/>
    <w:rsid w:val="005540C9"/>
    <w:rsid w:val="0055763D"/>
    <w:rsid w:val="00570C14"/>
    <w:rsid w:val="00571DCD"/>
    <w:rsid w:val="0057369A"/>
    <w:rsid w:val="005778ED"/>
    <w:rsid w:val="00582696"/>
    <w:rsid w:val="0058278F"/>
    <w:rsid w:val="005877FC"/>
    <w:rsid w:val="00590BE7"/>
    <w:rsid w:val="0059400F"/>
    <w:rsid w:val="00597DE9"/>
    <w:rsid w:val="005B3B59"/>
    <w:rsid w:val="005B71DB"/>
    <w:rsid w:val="005C0926"/>
    <w:rsid w:val="005C141C"/>
    <w:rsid w:val="005C5DB5"/>
    <w:rsid w:val="005D1F1C"/>
    <w:rsid w:val="005D245E"/>
    <w:rsid w:val="005D457F"/>
    <w:rsid w:val="005F5E79"/>
    <w:rsid w:val="006051AB"/>
    <w:rsid w:val="00605229"/>
    <w:rsid w:val="00606828"/>
    <w:rsid w:val="00617957"/>
    <w:rsid w:val="0062089F"/>
    <w:rsid w:val="00622B22"/>
    <w:rsid w:val="00631B8F"/>
    <w:rsid w:val="00640E8C"/>
    <w:rsid w:val="00650182"/>
    <w:rsid w:val="00651647"/>
    <w:rsid w:val="00651927"/>
    <w:rsid w:val="00653319"/>
    <w:rsid w:val="00661E2E"/>
    <w:rsid w:val="00662144"/>
    <w:rsid w:val="0066289B"/>
    <w:rsid w:val="00663729"/>
    <w:rsid w:val="00665BEF"/>
    <w:rsid w:val="006674D1"/>
    <w:rsid w:val="00691203"/>
    <w:rsid w:val="006942FE"/>
    <w:rsid w:val="00694FB8"/>
    <w:rsid w:val="0069646A"/>
    <w:rsid w:val="00697AC1"/>
    <w:rsid w:val="006A34F9"/>
    <w:rsid w:val="006B18D3"/>
    <w:rsid w:val="006C07D0"/>
    <w:rsid w:val="006C0F40"/>
    <w:rsid w:val="006C3ADB"/>
    <w:rsid w:val="006D441F"/>
    <w:rsid w:val="006D4762"/>
    <w:rsid w:val="006D7BC7"/>
    <w:rsid w:val="006E183D"/>
    <w:rsid w:val="006E26EE"/>
    <w:rsid w:val="006E33A6"/>
    <w:rsid w:val="006E5C70"/>
    <w:rsid w:val="006F0989"/>
    <w:rsid w:val="006F0A0D"/>
    <w:rsid w:val="006F228C"/>
    <w:rsid w:val="006F7938"/>
    <w:rsid w:val="00704F77"/>
    <w:rsid w:val="00710D5E"/>
    <w:rsid w:val="00711F08"/>
    <w:rsid w:val="007130F9"/>
    <w:rsid w:val="007210FA"/>
    <w:rsid w:val="00721AE5"/>
    <w:rsid w:val="007309C2"/>
    <w:rsid w:val="00734AC8"/>
    <w:rsid w:val="007367EA"/>
    <w:rsid w:val="00736B35"/>
    <w:rsid w:val="007370A9"/>
    <w:rsid w:val="007378FC"/>
    <w:rsid w:val="00740812"/>
    <w:rsid w:val="0074376B"/>
    <w:rsid w:val="0075110E"/>
    <w:rsid w:val="00754372"/>
    <w:rsid w:val="00755ED4"/>
    <w:rsid w:val="007572E3"/>
    <w:rsid w:val="00760C35"/>
    <w:rsid w:val="00763048"/>
    <w:rsid w:val="00766C9E"/>
    <w:rsid w:val="007770A0"/>
    <w:rsid w:val="00781C97"/>
    <w:rsid w:val="00785AE1"/>
    <w:rsid w:val="007871EF"/>
    <w:rsid w:val="00787EC4"/>
    <w:rsid w:val="007907DD"/>
    <w:rsid w:val="0079102E"/>
    <w:rsid w:val="00791D85"/>
    <w:rsid w:val="007A2434"/>
    <w:rsid w:val="007B0BF2"/>
    <w:rsid w:val="007B1F0A"/>
    <w:rsid w:val="007B1FFB"/>
    <w:rsid w:val="007D0E7B"/>
    <w:rsid w:val="007D1D2A"/>
    <w:rsid w:val="007D3CEF"/>
    <w:rsid w:val="007D5080"/>
    <w:rsid w:val="007E7A04"/>
    <w:rsid w:val="007F2023"/>
    <w:rsid w:val="007F62C1"/>
    <w:rsid w:val="007F6A89"/>
    <w:rsid w:val="007F780C"/>
    <w:rsid w:val="00811BB9"/>
    <w:rsid w:val="008175BB"/>
    <w:rsid w:val="00823C7B"/>
    <w:rsid w:val="0082588A"/>
    <w:rsid w:val="00830CCA"/>
    <w:rsid w:val="00832B8F"/>
    <w:rsid w:val="008334FA"/>
    <w:rsid w:val="0083353F"/>
    <w:rsid w:val="008469E1"/>
    <w:rsid w:val="00854B04"/>
    <w:rsid w:val="008578F5"/>
    <w:rsid w:val="00862CBD"/>
    <w:rsid w:val="00865098"/>
    <w:rsid w:val="008740BE"/>
    <w:rsid w:val="008823FE"/>
    <w:rsid w:val="00884574"/>
    <w:rsid w:val="00892073"/>
    <w:rsid w:val="00895AAA"/>
    <w:rsid w:val="008A0866"/>
    <w:rsid w:val="008A319C"/>
    <w:rsid w:val="008A4F93"/>
    <w:rsid w:val="008A7705"/>
    <w:rsid w:val="008A7FAA"/>
    <w:rsid w:val="008B0A58"/>
    <w:rsid w:val="008B1136"/>
    <w:rsid w:val="008B15A1"/>
    <w:rsid w:val="008B4EB1"/>
    <w:rsid w:val="008B75C1"/>
    <w:rsid w:val="008C2D5D"/>
    <w:rsid w:val="008C754E"/>
    <w:rsid w:val="008D6B57"/>
    <w:rsid w:val="008E19C9"/>
    <w:rsid w:val="008E1B34"/>
    <w:rsid w:val="008E1E5A"/>
    <w:rsid w:val="008E3E10"/>
    <w:rsid w:val="008E40A5"/>
    <w:rsid w:val="008E5EBF"/>
    <w:rsid w:val="008F0C7F"/>
    <w:rsid w:val="008F15D8"/>
    <w:rsid w:val="008F511B"/>
    <w:rsid w:val="008F624E"/>
    <w:rsid w:val="009049D3"/>
    <w:rsid w:val="009144D0"/>
    <w:rsid w:val="00920BBD"/>
    <w:rsid w:val="009260C4"/>
    <w:rsid w:val="00926F17"/>
    <w:rsid w:val="0094535D"/>
    <w:rsid w:val="00946208"/>
    <w:rsid w:val="009479FD"/>
    <w:rsid w:val="00950706"/>
    <w:rsid w:val="0095138F"/>
    <w:rsid w:val="00963C37"/>
    <w:rsid w:val="00967CF9"/>
    <w:rsid w:val="00974F49"/>
    <w:rsid w:val="00987587"/>
    <w:rsid w:val="00990CC7"/>
    <w:rsid w:val="00991924"/>
    <w:rsid w:val="00994A10"/>
    <w:rsid w:val="009A308C"/>
    <w:rsid w:val="009A4B00"/>
    <w:rsid w:val="009B1711"/>
    <w:rsid w:val="009B1FFC"/>
    <w:rsid w:val="009B31F5"/>
    <w:rsid w:val="009B3F3D"/>
    <w:rsid w:val="009B6C05"/>
    <w:rsid w:val="009B6C38"/>
    <w:rsid w:val="009C13D2"/>
    <w:rsid w:val="009C28C8"/>
    <w:rsid w:val="009D1E32"/>
    <w:rsid w:val="009E1AA3"/>
    <w:rsid w:val="009E6A24"/>
    <w:rsid w:val="009E6C55"/>
    <w:rsid w:val="009F635C"/>
    <w:rsid w:val="00A0099D"/>
    <w:rsid w:val="00A13583"/>
    <w:rsid w:val="00A15303"/>
    <w:rsid w:val="00A16F86"/>
    <w:rsid w:val="00A264A7"/>
    <w:rsid w:val="00A26A91"/>
    <w:rsid w:val="00A4350D"/>
    <w:rsid w:val="00A44E93"/>
    <w:rsid w:val="00A454C1"/>
    <w:rsid w:val="00A46071"/>
    <w:rsid w:val="00A56941"/>
    <w:rsid w:val="00A60E92"/>
    <w:rsid w:val="00A6288A"/>
    <w:rsid w:val="00A64B78"/>
    <w:rsid w:val="00A756D3"/>
    <w:rsid w:val="00A75FCD"/>
    <w:rsid w:val="00A8255B"/>
    <w:rsid w:val="00A86C2A"/>
    <w:rsid w:val="00A90D64"/>
    <w:rsid w:val="00A929B7"/>
    <w:rsid w:val="00AA5791"/>
    <w:rsid w:val="00AB3424"/>
    <w:rsid w:val="00AB5E3B"/>
    <w:rsid w:val="00AC2A68"/>
    <w:rsid w:val="00AC3E11"/>
    <w:rsid w:val="00AC4BC9"/>
    <w:rsid w:val="00AC6406"/>
    <w:rsid w:val="00AC6497"/>
    <w:rsid w:val="00AC7495"/>
    <w:rsid w:val="00AE1D2C"/>
    <w:rsid w:val="00AE26D9"/>
    <w:rsid w:val="00AE331F"/>
    <w:rsid w:val="00AE4E47"/>
    <w:rsid w:val="00AF1037"/>
    <w:rsid w:val="00AF223A"/>
    <w:rsid w:val="00AF32BD"/>
    <w:rsid w:val="00AF32FA"/>
    <w:rsid w:val="00AF46CE"/>
    <w:rsid w:val="00AF7CB2"/>
    <w:rsid w:val="00B078F4"/>
    <w:rsid w:val="00B11BE3"/>
    <w:rsid w:val="00B12938"/>
    <w:rsid w:val="00B138F2"/>
    <w:rsid w:val="00B140D9"/>
    <w:rsid w:val="00B16A0B"/>
    <w:rsid w:val="00B215E9"/>
    <w:rsid w:val="00B2371F"/>
    <w:rsid w:val="00B30263"/>
    <w:rsid w:val="00B32286"/>
    <w:rsid w:val="00B3553F"/>
    <w:rsid w:val="00B35E37"/>
    <w:rsid w:val="00B37278"/>
    <w:rsid w:val="00B4086B"/>
    <w:rsid w:val="00B411D8"/>
    <w:rsid w:val="00B418AE"/>
    <w:rsid w:val="00B429B9"/>
    <w:rsid w:val="00B4320D"/>
    <w:rsid w:val="00B4321B"/>
    <w:rsid w:val="00B46248"/>
    <w:rsid w:val="00B50EE8"/>
    <w:rsid w:val="00B549D0"/>
    <w:rsid w:val="00B55B18"/>
    <w:rsid w:val="00B55E37"/>
    <w:rsid w:val="00B579EF"/>
    <w:rsid w:val="00B600B0"/>
    <w:rsid w:val="00B61386"/>
    <w:rsid w:val="00B75627"/>
    <w:rsid w:val="00B80F18"/>
    <w:rsid w:val="00B81CDA"/>
    <w:rsid w:val="00B8219C"/>
    <w:rsid w:val="00B8257D"/>
    <w:rsid w:val="00B8599C"/>
    <w:rsid w:val="00B87021"/>
    <w:rsid w:val="00BA105C"/>
    <w:rsid w:val="00BA32A2"/>
    <w:rsid w:val="00BB3BAD"/>
    <w:rsid w:val="00BB595C"/>
    <w:rsid w:val="00BB5E92"/>
    <w:rsid w:val="00BC5320"/>
    <w:rsid w:val="00BC6615"/>
    <w:rsid w:val="00BC682E"/>
    <w:rsid w:val="00BC6F7A"/>
    <w:rsid w:val="00BD2D47"/>
    <w:rsid w:val="00BD300D"/>
    <w:rsid w:val="00BD7CC5"/>
    <w:rsid w:val="00BF15D3"/>
    <w:rsid w:val="00C0372F"/>
    <w:rsid w:val="00C121D9"/>
    <w:rsid w:val="00C2567D"/>
    <w:rsid w:val="00C263D1"/>
    <w:rsid w:val="00C316F9"/>
    <w:rsid w:val="00C32A87"/>
    <w:rsid w:val="00C33F52"/>
    <w:rsid w:val="00C40853"/>
    <w:rsid w:val="00C40E06"/>
    <w:rsid w:val="00C43860"/>
    <w:rsid w:val="00C44610"/>
    <w:rsid w:val="00C453C5"/>
    <w:rsid w:val="00C52B6D"/>
    <w:rsid w:val="00C563B1"/>
    <w:rsid w:val="00C569D9"/>
    <w:rsid w:val="00C61569"/>
    <w:rsid w:val="00C627DE"/>
    <w:rsid w:val="00C63A8B"/>
    <w:rsid w:val="00C64026"/>
    <w:rsid w:val="00C67D3D"/>
    <w:rsid w:val="00C705C9"/>
    <w:rsid w:val="00C70942"/>
    <w:rsid w:val="00C72928"/>
    <w:rsid w:val="00C72AD9"/>
    <w:rsid w:val="00C74A3B"/>
    <w:rsid w:val="00C862B7"/>
    <w:rsid w:val="00C86B1D"/>
    <w:rsid w:val="00C91079"/>
    <w:rsid w:val="00C92A9A"/>
    <w:rsid w:val="00CA5274"/>
    <w:rsid w:val="00CB4470"/>
    <w:rsid w:val="00CC11D0"/>
    <w:rsid w:val="00CC6124"/>
    <w:rsid w:val="00CC6F90"/>
    <w:rsid w:val="00CD1561"/>
    <w:rsid w:val="00CD1733"/>
    <w:rsid w:val="00CD1BFE"/>
    <w:rsid w:val="00CD25E1"/>
    <w:rsid w:val="00CD39A3"/>
    <w:rsid w:val="00CF4536"/>
    <w:rsid w:val="00CF4BD4"/>
    <w:rsid w:val="00D05939"/>
    <w:rsid w:val="00D12F76"/>
    <w:rsid w:val="00D16B54"/>
    <w:rsid w:val="00D2481B"/>
    <w:rsid w:val="00D249CD"/>
    <w:rsid w:val="00D25B3B"/>
    <w:rsid w:val="00D25B53"/>
    <w:rsid w:val="00D27AD9"/>
    <w:rsid w:val="00D316F2"/>
    <w:rsid w:val="00D33D8D"/>
    <w:rsid w:val="00D3622E"/>
    <w:rsid w:val="00D36CA9"/>
    <w:rsid w:val="00D45A87"/>
    <w:rsid w:val="00D50692"/>
    <w:rsid w:val="00D50884"/>
    <w:rsid w:val="00D52EC2"/>
    <w:rsid w:val="00D54B87"/>
    <w:rsid w:val="00D5565E"/>
    <w:rsid w:val="00D576AF"/>
    <w:rsid w:val="00D602B0"/>
    <w:rsid w:val="00D7146E"/>
    <w:rsid w:val="00D73FD0"/>
    <w:rsid w:val="00D75855"/>
    <w:rsid w:val="00D76337"/>
    <w:rsid w:val="00D84A6C"/>
    <w:rsid w:val="00D86812"/>
    <w:rsid w:val="00D86F0A"/>
    <w:rsid w:val="00D95A23"/>
    <w:rsid w:val="00D9636D"/>
    <w:rsid w:val="00D971EC"/>
    <w:rsid w:val="00DA31B4"/>
    <w:rsid w:val="00DB78DA"/>
    <w:rsid w:val="00DB7B0C"/>
    <w:rsid w:val="00DC011B"/>
    <w:rsid w:val="00DC254B"/>
    <w:rsid w:val="00DC5BD1"/>
    <w:rsid w:val="00DC602A"/>
    <w:rsid w:val="00DD623D"/>
    <w:rsid w:val="00DE1542"/>
    <w:rsid w:val="00DF0AD4"/>
    <w:rsid w:val="00DF2E60"/>
    <w:rsid w:val="00DF309C"/>
    <w:rsid w:val="00DF3A3F"/>
    <w:rsid w:val="00E01988"/>
    <w:rsid w:val="00E05FD7"/>
    <w:rsid w:val="00E069CD"/>
    <w:rsid w:val="00E16AF0"/>
    <w:rsid w:val="00E206AB"/>
    <w:rsid w:val="00E2238F"/>
    <w:rsid w:val="00E240F8"/>
    <w:rsid w:val="00E277FE"/>
    <w:rsid w:val="00E3009F"/>
    <w:rsid w:val="00E33527"/>
    <w:rsid w:val="00E3611A"/>
    <w:rsid w:val="00E47612"/>
    <w:rsid w:val="00E50462"/>
    <w:rsid w:val="00E56CD4"/>
    <w:rsid w:val="00E604E3"/>
    <w:rsid w:val="00E62E61"/>
    <w:rsid w:val="00E66502"/>
    <w:rsid w:val="00E675B7"/>
    <w:rsid w:val="00E717E7"/>
    <w:rsid w:val="00E72A56"/>
    <w:rsid w:val="00E73059"/>
    <w:rsid w:val="00E749FE"/>
    <w:rsid w:val="00E75CD5"/>
    <w:rsid w:val="00E84C10"/>
    <w:rsid w:val="00E84C58"/>
    <w:rsid w:val="00E928DC"/>
    <w:rsid w:val="00E93988"/>
    <w:rsid w:val="00EA0E92"/>
    <w:rsid w:val="00EA15C3"/>
    <w:rsid w:val="00EA250B"/>
    <w:rsid w:val="00EB4DA5"/>
    <w:rsid w:val="00EB568C"/>
    <w:rsid w:val="00EB636F"/>
    <w:rsid w:val="00EB7E94"/>
    <w:rsid w:val="00EC27B8"/>
    <w:rsid w:val="00EC4690"/>
    <w:rsid w:val="00EC6343"/>
    <w:rsid w:val="00ED13DD"/>
    <w:rsid w:val="00ED7326"/>
    <w:rsid w:val="00ED75CD"/>
    <w:rsid w:val="00ED7D7B"/>
    <w:rsid w:val="00EE1168"/>
    <w:rsid w:val="00EE519C"/>
    <w:rsid w:val="00EE601D"/>
    <w:rsid w:val="00EE6A6D"/>
    <w:rsid w:val="00EE6FA1"/>
    <w:rsid w:val="00EE6FD0"/>
    <w:rsid w:val="00EF1493"/>
    <w:rsid w:val="00EF1BB9"/>
    <w:rsid w:val="00F01720"/>
    <w:rsid w:val="00F071FA"/>
    <w:rsid w:val="00F10D7D"/>
    <w:rsid w:val="00F256FC"/>
    <w:rsid w:val="00F3102D"/>
    <w:rsid w:val="00F459CD"/>
    <w:rsid w:val="00F45DF3"/>
    <w:rsid w:val="00F467A3"/>
    <w:rsid w:val="00F53FAC"/>
    <w:rsid w:val="00F57A9D"/>
    <w:rsid w:val="00F57FE9"/>
    <w:rsid w:val="00F6051A"/>
    <w:rsid w:val="00F6161F"/>
    <w:rsid w:val="00F6345F"/>
    <w:rsid w:val="00F64EC7"/>
    <w:rsid w:val="00F71A39"/>
    <w:rsid w:val="00F7247F"/>
    <w:rsid w:val="00F83C55"/>
    <w:rsid w:val="00F862A8"/>
    <w:rsid w:val="00F9148E"/>
    <w:rsid w:val="00F95127"/>
    <w:rsid w:val="00FA1B5A"/>
    <w:rsid w:val="00FA21C8"/>
    <w:rsid w:val="00FA38A2"/>
    <w:rsid w:val="00FB362D"/>
    <w:rsid w:val="00FB3707"/>
    <w:rsid w:val="00FB4A9C"/>
    <w:rsid w:val="00FC194E"/>
    <w:rsid w:val="00FC2620"/>
    <w:rsid w:val="00FC2950"/>
    <w:rsid w:val="00FC327C"/>
    <w:rsid w:val="00FD3182"/>
    <w:rsid w:val="00FE2A5A"/>
    <w:rsid w:val="00FF1153"/>
    <w:rsid w:val="00FF7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1DC42B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51B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4D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4A2956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8A7705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7"/>
    <w:uiPriority w:val="99"/>
    <w:rsid w:val="008A7705"/>
    <w:pPr>
      <w:tabs>
        <w:tab w:val="center" w:pos="4677"/>
        <w:tab w:val="right" w:pos="9355"/>
      </w:tabs>
    </w:pPr>
  </w:style>
  <w:style w:type="paragraph" w:styleId="a8">
    <w:name w:val="Document Map"/>
    <w:basedOn w:val="a"/>
    <w:semiHidden/>
    <w:rsid w:val="00B75627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a9">
    <w:name w:val="page number"/>
    <w:basedOn w:val="a0"/>
    <w:rsid w:val="00E16AF0"/>
  </w:style>
  <w:style w:type="paragraph" w:styleId="HTML">
    <w:name w:val="HTML Preformatted"/>
    <w:basedOn w:val="a"/>
    <w:link w:val="HTML0"/>
    <w:rsid w:val="005536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5536E8"/>
    <w:rPr>
      <w:rFonts w:ascii="Courier New" w:hAnsi="Courier New" w:cs="Courier New"/>
      <w:lang w:val="ru-RU" w:eastAsia="ru-RU" w:bidi="ar-SA"/>
    </w:rPr>
  </w:style>
  <w:style w:type="paragraph" w:styleId="2">
    <w:name w:val="List 2"/>
    <w:basedOn w:val="a"/>
    <w:rsid w:val="00B61386"/>
    <w:pPr>
      <w:ind w:left="566" w:hanging="283"/>
    </w:pPr>
  </w:style>
  <w:style w:type="paragraph" w:styleId="3">
    <w:name w:val="List 3"/>
    <w:basedOn w:val="a"/>
    <w:rsid w:val="00B61386"/>
    <w:pPr>
      <w:ind w:left="849" w:hanging="283"/>
    </w:pPr>
  </w:style>
  <w:style w:type="paragraph" w:styleId="4">
    <w:name w:val="List 4"/>
    <w:basedOn w:val="a"/>
    <w:rsid w:val="00B61386"/>
    <w:pPr>
      <w:ind w:left="1132" w:hanging="283"/>
    </w:pPr>
  </w:style>
  <w:style w:type="paragraph" w:customStyle="1" w:styleId="Standard">
    <w:name w:val="Standard"/>
    <w:rsid w:val="00711F08"/>
    <w:pPr>
      <w:widowControl w:val="0"/>
      <w:suppressAutoHyphens/>
      <w:autoSpaceDN w:val="0"/>
    </w:pPr>
    <w:rPr>
      <w:rFonts w:eastAsia="Andale Sans UI" w:cs="Tahoma"/>
      <w:kern w:val="3"/>
      <w:sz w:val="24"/>
      <w:szCs w:val="24"/>
      <w:lang w:val="de-DE" w:eastAsia="ja-JP" w:bidi="fa-IR"/>
    </w:rPr>
  </w:style>
  <w:style w:type="character" w:customStyle="1" w:styleId="wmi-callto">
    <w:name w:val="wmi-callto"/>
    <w:basedOn w:val="a0"/>
    <w:rsid w:val="001705FD"/>
  </w:style>
  <w:style w:type="paragraph" w:styleId="aa">
    <w:name w:val="Normal (Web)"/>
    <w:basedOn w:val="a"/>
    <w:uiPriority w:val="99"/>
    <w:unhideWhenUsed/>
    <w:rsid w:val="00033D3F"/>
    <w:pPr>
      <w:spacing w:before="100" w:beforeAutospacing="1" w:after="100" w:afterAutospacing="1"/>
    </w:pPr>
  </w:style>
  <w:style w:type="character" w:customStyle="1" w:styleId="js-extracted-address">
    <w:name w:val="js-extracted-address"/>
    <w:rsid w:val="00033D3F"/>
  </w:style>
  <w:style w:type="character" w:customStyle="1" w:styleId="mail-message-map-nobreak">
    <w:name w:val="mail-message-map-nobreak"/>
    <w:rsid w:val="00033D3F"/>
  </w:style>
  <w:style w:type="character" w:styleId="ab">
    <w:name w:val="Hyperlink"/>
    <w:uiPriority w:val="99"/>
    <w:unhideWhenUsed/>
    <w:rsid w:val="00033D3F"/>
    <w:rPr>
      <w:color w:val="0000FF"/>
      <w:u w:val="single"/>
    </w:rPr>
  </w:style>
  <w:style w:type="character" w:customStyle="1" w:styleId="20">
    <w:name w:val="Основной текст (2)_"/>
    <w:link w:val="21"/>
    <w:rsid w:val="009A308C"/>
    <w:rPr>
      <w:sz w:val="21"/>
      <w:szCs w:val="21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9A308C"/>
    <w:pPr>
      <w:widowControl w:val="0"/>
      <w:shd w:val="clear" w:color="auto" w:fill="FFFFFF"/>
      <w:spacing w:after="60" w:line="240" w:lineRule="exact"/>
      <w:ind w:hanging="320"/>
      <w:jc w:val="both"/>
    </w:pPr>
    <w:rPr>
      <w:sz w:val="21"/>
      <w:szCs w:val="21"/>
    </w:rPr>
  </w:style>
  <w:style w:type="character" w:customStyle="1" w:styleId="a7">
    <w:name w:val="Нижний колонтитул Знак"/>
    <w:link w:val="a6"/>
    <w:uiPriority w:val="99"/>
    <w:rsid w:val="002A1174"/>
    <w:rPr>
      <w:sz w:val="24"/>
      <w:szCs w:val="24"/>
    </w:rPr>
  </w:style>
  <w:style w:type="paragraph" w:styleId="ac">
    <w:name w:val="List Paragraph"/>
    <w:basedOn w:val="a"/>
    <w:uiPriority w:val="34"/>
    <w:qFormat/>
    <w:rsid w:val="00DF0AD4"/>
    <w:pPr>
      <w:ind w:left="720"/>
      <w:contextualSpacing/>
    </w:pPr>
  </w:style>
  <w:style w:type="character" w:customStyle="1" w:styleId="FontStyle13">
    <w:name w:val="Font Style13"/>
    <w:rsid w:val="00153C8D"/>
    <w:rPr>
      <w:rFonts w:ascii="Times New Roman" w:hAnsi="Times New Roman" w:cs="Times New Roman" w:hint="default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51B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4D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4A2956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8A7705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7"/>
    <w:uiPriority w:val="99"/>
    <w:rsid w:val="008A7705"/>
    <w:pPr>
      <w:tabs>
        <w:tab w:val="center" w:pos="4677"/>
        <w:tab w:val="right" w:pos="9355"/>
      </w:tabs>
    </w:pPr>
  </w:style>
  <w:style w:type="paragraph" w:styleId="a8">
    <w:name w:val="Document Map"/>
    <w:basedOn w:val="a"/>
    <w:semiHidden/>
    <w:rsid w:val="00B75627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a9">
    <w:name w:val="page number"/>
    <w:basedOn w:val="a0"/>
    <w:rsid w:val="00E16AF0"/>
  </w:style>
  <w:style w:type="paragraph" w:styleId="HTML">
    <w:name w:val="HTML Preformatted"/>
    <w:basedOn w:val="a"/>
    <w:link w:val="HTML0"/>
    <w:rsid w:val="005536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5536E8"/>
    <w:rPr>
      <w:rFonts w:ascii="Courier New" w:hAnsi="Courier New" w:cs="Courier New"/>
      <w:lang w:val="ru-RU" w:eastAsia="ru-RU" w:bidi="ar-SA"/>
    </w:rPr>
  </w:style>
  <w:style w:type="paragraph" w:styleId="2">
    <w:name w:val="List 2"/>
    <w:basedOn w:val="a"/>
    <w:rsid w:val="00B61386"/>
    <w:pPr>
      <w:ind w:left="566" w:hanging="283"/>
    </w:pPr>
  </w:style>
  <w:style w:type="paragraph" w:styleId="3">
    <w:name w:val="List 3"/>
    <w:basedOn w:val="a"/>
    <w:rsid w:val="00B61386"/>
    <w:pPr>
      <w:ind w:left="849" w:hanging="283"/>
    </w:pPr>
  </w:style>
  <w:style w:type="paragraph" w:styleId="4">
    <w:name w:val="List 4"/>
    <w:basedOn w:val="a"/>
    <w:rsid w:val="00B61386"/>
    <w:pPr>
      <w:ind w:left="1132" w:hanging="283"/>
    </w:pPr>
  </w:style>
  <w:style w:type="paragraph" w:customStyle="1" w:styleId="Standard">
    <w:name w:val="Standard"/>
    <w:rsid w:val="00711F08"/>
    <w:pPr>
      <w:widowControl w:val="0"/>
      <w:suppressAutoHyphens/>
      <w:autoSpaceDN w:val="0"/>
    </w:pPr>
    <w:rPr>
      <w:rFonts w:eastAsia="Andale Sans UI" w:cs="Tahoma"/>
      <w:kern w:val="3"/>
      <w:sz w:val="24"/>
      <w:szCs w:val="24"/>
      <w:lang w:val="de-DE" w:eastAsia="ja-JP" w:bidi="fa-IR"/>
    </w:rPr>
  </w:style>
  <w:style w:type="character" w:customStyle="1" w:styleId="wmi-callto">
    <w:name w:val="wmi-callto"/>
    <w:basedOn w:val="a0"/>
    <w:rsid w:val="001705FD"/>
  </w:style>
  <w:style w:type="paragraph" w:styleId="aa">
    <w:name w:val="Normal (Web)"/>
    <w:basedOn w:val="a"/>
    <w:uiPriority w:val="99"/>
    <w:unhideWhenUsed/>
    <w:rsid w:val="00033D3F"/>
    <w:pPr>
      <w:spacing w:before="100" w:beforeAutospacing="1" w:after="100" w:afterAutospacing="1"/>
    </w:pPr>
  </w:style>
  <w:style w:type="character" w:customStyle="1" w:styleId="js-extracted-address">
    <w:name w:val="js-extracted-address"/>
    <w:rsid w:val="00033D3F"/>
  </w:style>
  <w:style w:type="character" w:customStyle="1" w:styleId="mail-message-map-nobreak">
    <w:name w:val="mail-message-map-nobreak"/>
    <w:rsid w:val="00033D3F"/>
  </w:style>
  <w:style w:type="character" w:styleId="ab">
    <w:name w:val="Hyperlink"/>
    <w:uiPriority w:val="99"/>
    <w:unhideWhenUsed/>
    <w:rsid w:val="00033D3F"/>
    <w:rPr>
      <w:color w:val="0000FF"/>
      <w:u w:val="single"/>
    </w:rPr>
  </w:style>
  <w:style w:type="character" w:customStyle="1" w:styleId="20">
    <w:name w:val="Основной текст (2)_"/>
    <w:link w:val="21"/>
    <w:rsid w:val="009A308C"/>
    <w:rPr>
      <w:sz w:val="21"/>
      <w:szCs w:val="21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9A308C"/>
    <w:pPr>
      <w:widowControl w:val="0"/>
      <w:shd w:val="clear" w:color="auto" w:fill="FFFFFF"/>
      <w:spacing w:after="60" w:line="240" w:lineRule="exact"/>
      <w:ind w:hanging="320"/>
      <w:jc w:val="both"/>
    </w:pPr>
    <w:rPr>
      <w:sz w:val="21"/>
      <w:szCs w:val="21"/>
    </w:rPr>
  </w:style>
  <w:style w:type="character" w:customStyle="1" w:styleId="a7">
    <w:name w:val="Нижний колонтитул Знак"/>
    <w:link w:val="a6"/>
    <w:uiPriority w:val="99"/>
    <w:rsid w:val="002A1174"/>
    <w:rPr>
      <w:sz w:val="24"/>
      <w:szCs w:val="24"/>
    </w:rPr>
  </w:style>
  <w:style w:type="paragraph" w:styleId="ac">
    <w:name w:val="List Paragraph"/>
    <w:basedOn w:val="a"/>
    <w:uiPriority w:val="34"/>
    <w:qFormat/>
    <w:rsid w:val="00DF0AD4"/>
    <w:pPr>
      <w:ind w:left="720"/>
      <w:contextualSpacing/>
    </w:pPr>
  </w:style>
  <w:style w:type="character" w:customStyle="1" w:styleId="FontStyle13">
    <w:name w:val="Font Style13"/>
    <w:rsid w:val="00153C8D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0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478225-5528-4460-BD91-109A092CA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2953</Words>
  <Characters>20173</Characters>
  <Application>Microsoft Office Word</Application>
  <DocSecurity>0</DocSecurity>
  <Lines>168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Reanimator Extreme Edition</Company>
  <LinksUpToDate>false</LinksUpToDate>
  <CharactersWithSpaces>23080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cp:lastModifiedBy>Марина Александровна Макарова</cp:lastModifiedBy>
  <cp:revision>5</cp:revision>
  <cp:lastPrinted>2024-03-06T11:34:00Z</cp:lastPrinted>
  <dcterms:created xsi:type="dcterms:W3CDTF">2024-03-06T10:11:00Z</dcterms:created>
  <dcterms:modified xsi:type="dcterms:W3CDTF">2024-03-06T12:37:00Z</dcterms:modified>
</cp:coreProperties>
</file>